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6F" w:rsidRPr="00DC5154" w:rsidRDefault="00F211F3" w:rsidP="00DC5154">
      <w:pPr>
        <w:pStyle w:val="NoSpacing"/>
        <w:spacing w:line="360" w:lineRule="auto"/>
        <w:jc w:val="center"/>
        <w:rPr>
          <w:rFonts w:ascii="Bookman Old Style" w:hAnsi="Bookman Old Style"/>
          <w:b/>
          <w:sz w:val="32"/>
        </w:rPr>
      </w:pPr>
      <w:r>
        <w:rPr>
          <w:rFonts w:ascii="Bookman Old Style" w:hAnsi="Bookman Old Style"/>
          <w:b/>
          <w:sz w:val="32"/>
        </w:rPr>
        <w:t>BAB I</w:t>
      </w:r>
    </w:p>
    <w:p w:rsidR="00BB26CF" w:rsidRDefault="00BB26CF" w:rsidP="0083435D">
      <w:pPr>
        <w:pStyle w:val="NoSpacing"/>
        <w:spacing w:line="360" w:lineRule="auto"/>
        <w:jc w:val="center"/>
        <w:rPr>
          <w:rFonts w:ascii="Bookman Old Style" w:hAnsi="Bookman Old Style"/>
          <w:b/>
          <w:sz w:val="32"/>
        </w:rPr>
      </w:pPr>
      <w:r w:rsidRPr="00DC5154">
        <w:rPr>
          <w:rFonts w:ascii="Bookman Old Style" w:hAnsi="Bookman Old Style"/>
          <w:b/>
          <w:sz w:val="32"/>
        </w:rPr>
        <w:t>PENDAHULUAN</w:t>
      </w:r>
    </w:p>
    <w:p w:rsidR="0083435D" w:rsidRPr="0083435D" w:rsidRDefault="0083435D" w:rsidP="0083435D">
      <w:pPr>
        <w:pStyle w:val="NoSpacing"/>
        <w:spacing w:line="360" w:lineRule="auto"/>
        <w:jc w:val="center"/>
        <w:rPr>
          <w:rFonts w:ascii="Bookman Old Style" w:hAnsi="Bookman Old Style"/>
          <w:b/>
          <w:sz w:val="32"/>
        </w:rPr>
      </w:pPr>
    </w:p>
    <w:p w:rsidR="00BB26CF" w:rsidRPr="00DC5154" w:rsidRDefault="00BB26CF" w:rsidP="00694693">
      <w:pPr>
        <w:pStyle w:val="ListParagraph"/>
        <w:numPr>
          <w:ilvl w:val="1"/>
          <w:numId w:val="1"/>
        </w:numPr>
        <w:spacing w:line="360" w:lineRule="auto"/>
        <w:jc w:val="both"/>
        <w:rPr>
          <w:rFonts w:ascii="Bookman Old Style" w:hAnsi="Bookman Old Style"/>
          <w:b/>
          <w:sz w:val="24"/>
        </w:rPr>
      </w:pPr>
      <w:r w:rsidRPr="00DC5154">
        <w:rPr>
          <w:rFonts w:ascii="Bookman Old Style" w:hAnsi="Bookman Old Style"/>
          <w:b/>
          <w:sz w:val="24"/>
        </w:rPr>
        <w:t>Gambaran Umum Kecamatan Pasilambena</w:t>
      </w:r>
    </w:p>
    <w:p w:rsidR="00BB26CF" w:rsidRPr="00BB26CF" w:rsidRDefault="00BB26CF" w:rsidP="00694693">
      <w:pPr>
        <w:pStyle w:val="ListParagraph"/>
        <w:spacing w:line="360" w:lineRule="auto"/>
        <w:ind w:firstLine="720"/>
        <w:jc w:val="both"/>
        <w:rPr>
          <w:rFonts w:ascii="Bookman Old Style" w:hAnsi="Bookman Old Style"/>
          <w:sz w:val="24"/>
        </w:rPr>
      </w:pPr>
      <w:r w:rsidRPr="00BB26CF">
        <w:rPr>
          <w:rFonts w:ascii="Bookman Old Style" w:hAnsi="Bookman Old Style"/>
          <w:sz w:val="24"/>
        </w:rPr>
        <w:t xml:space="preserve">Kondisi umum Kecamatan Pasilambena saat ini dapat disampaikan sebagai </w:t>
      </w:r>
      <w:proofErr w:type="gramStart"/>
      <w:r w:rsidRPr="00BB26CF">
        <w:rPr>
          <w:rFonts w:ascii="Bookman Old Style" w:hAnsi="Bookman Old Style"/>
          <w:sz w:val="24"/>
        </w:rPr>
        <w:t>berikut :</w:t>
      </w:r>
      <w:proofErr w:type="gramEnd"/>
    </w:p>
    <w:p w:rsidR="00BB26CF" w:rsidRPr="00BB26CF" w:rsidRDefault="00BB26CF" w:rsidP="00694693">
      <w:pPr>
        <w:pStyle w:val="ListParagraph"/>
        <w:spacing w:line="360" w:lineRule="auto"/>
        <w:jc w:val="both"/>
        <w:rPr>
          <w:rFonts w:ascii="Bookman Old Style" w:hAnsi="Bookman Old Style"/>
          <w:sz w:val="24"/>
        </w:rPr>
      </w:pPr>
      <w:r w:rsidRPr="00BB26CF">
        <w:rPr>
          <w:rFonts w:ascii="Bookman Old Style" w:hAnsi="Bookman Old Style"/>
          <w:sz w:val="24"/>
        </w:rPr>
        <w:t xml:space="preserve">Batas Wilayah Kecamatan </w:t>
      </w:r>
      <w:proofErr w:type="gramStart"/>
      <w:r w:rsidRPr="00BB26CF">
        <w:rPr>
          <w:rFonts w:ascii="Bookman Old Style" w:hAnsi="Bookman Old Style"/>
          <w:sz w:val="24"/>
        </w:rPr>
        <w:t>Pasilambena :</w:t>
      </w:r>
      <w:proofErr w:type="gramEnd"/>
    </w:p>
    <w:p w:rsidR="00BB26CF" w:rsidRPr="00BB26CF" w:rsidRDefault="00BB26CF" w:rsidP="00694693">
      <w:pPr>
        <w:pStyle w:val="ListParagraph"/>
        <w:spacing w:line="360" w:lineRule="auto"/>
        <w:ind w:left="1440"/>
        <w:jc w:val="both"/>
        <w:rPr>
          <w:rFonts w:ascii="Bookman Old Style" w:hAnsi="Bookman Old Style"/>
          <w:sz w:val="24"/>
        </w:rPr>
      </w:pPr>
      <w:r w:rsidRPr="00BB26CF">
        <w:rPr>
          <w:rFonts w:ascii="Bookman Old Style" w:hAnsi="Bookman Old Style"/>
          <w:sz w:val="24"/>
        </w:rPr>
        <w:t>-  Batas Utara</w:t>
      </w:r>
      <w:r w:rsidRPr="00BB26CF">
        <w:rPr>
          <w:rFonts w:ascii="Bookman Old Style" w:hAnsi="Bookman Old Style"/>
          <w:sz w:val="24"/>
        </w:rPr>
        <w:tab/>
      </w:r>
      <w:r w:rsidR="004F2665">
        <w:rPr>
          <w:rFonts w:ascii="Bookman Old Style" w:hAnsi="Bookman Old Style"/>
          <w:sz w:val="24"/>
        </w:rPr>
        <w:tab/>
        <w:t xml:space="preserve">:  </w:t>
      </w:r>
      <w:r w:rsidR="004F2665" w:rsidRPr="00BB26CF">
        <w:rPr>
          <w:rFonts w:ascii="Bookman Old Style" w:hAnsi="Bookman Old Style"/>
          <w:sz w:val="24"/>
        </w:rPr>
        <w:t>Laut Flores</w:t>
      </w:r>
    </w:p>
    <w:p w:rsidR="00BB26CF" w:rsidRPr="00BB26CF" w:rsidRDefault="00BB26CF" w:rsidP="00694693">
      <w:pPr>
        <w:pStyle w:val="ListParagraph"/>
        <w:spacing w:line="360" w:lineRule="auto"/>
        <w:ind w:left="1440"/>
        <w:jc w:val="both"/>
        <w:rPr>
          <w:rFonts w:ascii="Bookman Old Style" w:hAnsi="Bookman Old Style"/>
          <w:sz w:val="24"/>
        </w:rPr>
      </w:pPr>
      <w:r w:rsidRPr="00BB26CF">
        <w:rPr>
          <w:rFonts w:ascii="Bookman Old Style" w:hAnsi="Bookman Old Style"/>
          <w:sz w:val="24"/>
        </w:rPr>
        <w:t>-  Batas Timur</w:t>
      </w:r>
      <w:r w:rsidRPr="00BB26CF">
        <w:rPr>
          <w:rFonts w:ascii="Bookman Old Style" w:hAnsi="Bookman Old Style"/>
          <w:sz w:val="24"/>
        </w:rPr>
        <w:tab/>
      </w:r>
      <w:r w:rsidRPr="00BB26CF">
        <w:rPr>
          <w:rFonts w:ascii="Bookman Old Style" w:hAnsi="Bookman Old Style"/>
          <w:sz w:val="24"/>
        </w:rPr>
        <w:tab/>
        <w:t>:  Laut Flores</w:t>
      </w:r>
    </w:p>
    <w:p w:rsidR="00BB26CF" w:rsidRPr="00BB26CF" w:rsidRDefault="00BB26CF" w:rsidP="00694693">
      <w:pPr>
        <w:pStyle w:val="ListParagraph"/>
        <w:spacing w:line="360" w:lineRule="auto"/>
        <w:ind w:left="1440"/>
        <w:jc w:val="both"/>
        <w:rPr>
          <w:rFonts w:ascii="Bookman Old Style" w:hAnsi="Bookman Old Style"/>
          <w:sz w:val="24"/>
        </w:rPr>
      </w:pPr>
      <w:r w:rsidRPr="00BB26CF">
        <w:rPr>
          <w:rFonts w:ascii="Bookman Old Style" w:hAnsi="Bookman Old Style"/>
          <w:sz w:val="24"/>
        </w:rPr>
        <w:t>-  Batas Selatan</w:t>
      </w:r>
      <w:r w:rsidRPr="00BB26CF">
        <w:rPr>
          <w:rFonts w:ascii="Bookman Old Style" w:hAnsi="Bookman Old Style"/>
          <w:sz w:val="24"/>
        </w:rPr>
        <w:tab/>
      </w:r>
      <w:r w:rsidRPr="00BB26CF">
        <w:rPr>
          <w:rFonts w:ascii="Bookman Old Style" w:hAnsi="Bookman Old Style"/>
          <w:sz w:val="24"/>
        </w:rPr>
        <w:tab/>
        <w:t>:  Laut Flores</w:t>
      </w:r>
    </w:p>
    <w:p w:rsidR="00BB26CF" w:rsidRPr="00BB26CF" w:rsidRDefault="00BB26CF" w:rsidP="00694693">
      <w:pPr>
        <w:pStyle w:val="ListParagraph"/>
        <w:spacing w:line="360" w:lineRule="auto"/>
        <w:ind w:left="1440"/>
        <w:jc w:val="both"/>
        <w:rPr>
          <w:rFonts w:ascii="Bookman Old Style" w:hAnsi="Bookman Old Style"/>
          <w:sz w:val="24"/>
        </w:rPr>
      </w:pPr>
      <w:r w:rsidRPr="00BB26CF">
        <w:rPr>
          <w:rFonts w:ascii="Bookman Old Style" w:hAnsi="Bookman Old Style"/>
          <w:sz w:val="24"/>
        </w:rPr>
        <w:t>-  Batas Barat</w:t>
      </w:r>
      <w:r w:rsidRPr="00BB26CF">
        <w:rPr>
          <w:rFonts w:ascii="Bookman Old Style" w:hAnsi="Bookman Old Style"/>
          <w:sz w:val="24"/>
        </w:rPr>
        <w:tab/>
      </w:r>
      <w:r w:rsidRPr="00BB26CF">
        <w:rPr>
          <w:rFonts w:ascii="Bookman Old Style" w:hAnsi="Bookman Old Style"/>
          <w:sz w:val="24"/>
        </w:rPr>
        <w:tab/>
        <w:t>:  Kecamatan</w:t>
      </w:r>
      <w:r w:rsidR="004F2665">
        <w:rPr>
          <w:rFonts w:ascii="Bookman Old Style" w:hAnsi="Bookman Old Style"/>
          <w:sz w:val="24"/>
        </w:rPr>
        <w:t xml:space="preserve"> </w:t>
      </w:r>
      <w:r w:rsidRPr="00BB26CF">
        <w:rPr>
          <w:rFonts w:ascii="Bookman Old Style" w:hAnsi="Bookman Old Style"/>
          <w:sz w:val="24"/>
        </w:rPr>
        <w:t>Pasimarannu</w:t>
      </w:r>
    </w:p>
    <w:p w:rsidR="00BB26CF" w:rsidRPr="00BB26CF" w:rsidRDefault="00BB26CF" w:rsidP="00BB26CF">
      <w:pPr>
        <w:pStyle w:val="ListParagraph"/>
        <w:spacing w:line="360" w:lineRule="auto"/>
        <w:jc w:val="both"/>
        <w:rPr>
          <w:rFonts w:ascii="Bookman Old Style" w:hAnsi="Bookman Old Style"/>
          <w:sz w:val="24"/>
        </w:rPr>
      </w:pPr>
    </w:p>
    <w:p w:rsidR="00BB26CF" w:rsidRDefault="00BB26CF" w:rsidP="00BB26CF">
      <w:pPr>
        <w:pStyle w:val="ListParagraph"/>
        <w:spacing w:line="360" w:lineRule="auto"/>
        <w:jc w:val="both"/>
        <w:rPr>
          <w:rFonts w:ascii="Bookman Old Style" w:hAnsi="Bookman Old Style"/>
          <w:sz w:val="24"/>
        </w:rPr>
      </w:pPr>
      <w:r>
        <w:rPr>
          <w:rFonts w:ascii="Bookman Old Style" w:hAnsi="Bookman Old Style"/>
          <w:noProof/>
          <w:sz w:val="24"/>
        </w:rPr>
        <w:drawing>
          <wp:inline distT="0" distB="0" distL="0" distR="0">
            <wp:extent cx="4775587" cy="4502094"/>
            <wp:effectExtent l="19050" t="0" r="596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791054" cy="4516675"/>
                    </a:xfrm>
                    <a:prstGeom prst="rect">
                      <a:avLst/>
                    </a:prstGeom>
                    <a:noFill/>
                  </pic:spPr>
                </pic:pic>
              </a:graphicData>
            </a:graphic>
          </wp:inline>
        </w:drawing>
      </w:r>
    </w:p>
    <w:p w:rsidR="007641C5" w:rsidRDefault="00DC5551" w:rsidP="0083435D">
      <w:pPr>
        <w:pStyle w:val="ListParagraph"/>
        <w:spacing w:line="360" w:lineRule="auto"/>
        <w:jc w:val="center"/>
        <w:rPr>
          <w:rFonts w:ascii="Bookman Old Style" w:hAnsi="Bookman Old Style"/>
          <w:sz w:val="24"/>
        </w:rPr>
      </w:pPr>
      <w:r>
        <w:rPr>
          <w:rFonts w:ascii="Bookman Old Style" w:hAnsi="Bookman Old Style"/>
          <w:sz w:val="24"/>
        </w:rPr>
        <w:t>Gambar 1. Peta Kepulauan Selayar</w:t>
      </w:r>
    </w:p>
    <w:p w:rsidR="0083435D" w:rsidRPr="0083435D" w:rsidRDefault="0083435D" w:rsidP="0083435D">
      <w:pPr>
        <w:pStyle w:val="ListParagraph"/>
        <w:spacing w:line="360" w:lineRule="auto"/>
        <w:jc w:val="center"/>
        <w:rPr>
          <w:rFonts w:ascii="Bookman Old Style" w:hAnsi="Bookman Old Style"/>
          <w:sz w:val="24"/>
        </w:rPr>
      </w:pPr>
    </w:p>
    <w:p w:rsidR="00BB26CF" w:rsidRPr="00DC5154" w:rsidRDefault="00BB26CF" w:rsidP="007A1E84">
      <w:pPr>
        <w:pStyle w:val="ListParagraph"/>
        <w:numPr>
          <w:ilvl w:val="0"/>
          <w:numId w:val="5"/>
        </w:numPr>
        <w:spacing w:line="360" w:lineRule="auto"/>
        <w:ind w:left="1440"/>
        <w:jc w:val="both"/>
        <w:rPr>
          <w:rFonts w:ascii="Bookman Old Style" w:hAnsi="Bookman Old Style"/>
          <w:b/>
          <w:i/>
          <w:sz w:val="24"/>
        </w:rPr>
      </w:pPr>
      <w:r w:rsidRPr="00DC5154">
        <w:rPr>
          <w:rFonts w:ascii="Bookman Old Style" w:hAnsi="Bookman Old Style"/>
          <w:b/>
          <w:i/>
          <w:sz w:val="24"/>
        </w:rPr>
        <w:t>Letak Daerah</w:t>
      </w:r>
    </w:p>
    <w:p w:rsidR="00BB26CF" w:rsidRPr="000C4F24" w:rsidRDefault="004F2665" w:rsidP="004F2665">
      <w:pPr>
        <w:pStyle w:val="ListParagraph"/>
        <w:tabs>
          <w:tab w:val="left" w:pos="3261"/>
          <w:tab w:val="left" w:pos="3544"/>
        </w:tabs>
        <w:spacing w:line="360" w:lineRule="auto"/>
        <w:ind w:left="3544" w:hanging="2104"/>
        <w:jc w:val="both"/>
        <w:rPr>
          <w:rFonts w:ascii="Bookman Old Style" w:hAnsi="Bookman Old Style"/>
          <w:sz w:val="24"/>
        </w:rPr>
      </w:pPr>
      <w:r>
        <w:rPr>
          <w:rFonts w:ascii="Bookman Old Style" w:hAnsi="Bookman Old Style"/>
          <w:sz w:val="24"/>
        </w:rPr>
        <w:t xml:space="preserve">Koordinat   </w:t>
      </w:r>
      <w:r>
        <w:rPr>
          <w:rFonts w:ascii="Bookman Old Style" w:hAnsi="Bookman Old Style"/>
          <w:sz w:val="24"/>
        </w:rPr>
        <w:tab/>
        <w:t>:</w:t>
      </w:r>
      <w:r>
        <w:rPr>
          <w:rFonts w:ascii="Bookman Old Style" w:hAnsi="Bookman Old Style"/>
          <w:sz w:val="24"/>
        </w:rPr>
        <w:tab/>
      </w:r>
      <w:r w:rsidR="000C4F24" w:rsidRPr="000C4F24">
        <w:rPr>
          <w:rFonts w:ascii="Bookman Old Style" w:hAnsi="Bookman Old Style"/>
          <w:sz w:val="24"/>
        </w:rPr>
        <w:t>7</w:t>
      </w:r>
      <w:proofErr w:type="gramStart"/>
      <w:r w:rsidR="000C4F24" w:rsidRPr="000C4F24">
        <w:rPr>
          <w:rFonts w:ascii="Bookman Old Style" w:hAnsi="Bookman Old Style"/>
          <w:sz w:val="24"/>
        </w:rPr>
        <w:t>,4</w:t>
      </w:r>
      <w:proofErr w:type="gramEnd"/>
      <w:r w:rsidR="000C4F24" w:rsidRPr="000C4F24">
        <w:rPr>
          <w:rFonts w:ascii="Bookman Old Style" w:hAnsi="Bookman Old Style"/>
          <w:sz w:val="24"/>
        </w:rPr>
        <w:t>ºLS – 121,8</w:t>
      </w:r>
      <w:r w:rsidR="00BB26CF" w:rsidRPr="000C4F24">
        <w:rPr>
          <w:rFonts w:ascii="Bookman Old Style" w:hAnsi="Bookman Old Style"/>
          <w:sz w:val="24"/>
        </w:rPr>
        <w:t>ºBT</w:t>
      </w:r>
    </w:p>
    <w:p w:rsidR="00BB26CF" w:rsidRPr="00BB26CF" w:rsidRDefault="000C4F24" w:rsidP="004F2665">
      <w:pPr>
        <w:pStyle w:val="ListParagraph"/>
        <w:tabs>
          <w:tab w:val="left" w:pos="3261"/>
          <w:tab w:val="left" w:pos="3544"/>
        </w:tabs>
        <w:spacing w:line="360" w:lineRule="auto"/>
        <w:ind w:left="3544" w:hanging="2104"/>
        <w:jc w:val="both"/>
        <w:rPr>
          <w:rFonts w:ascii="Bookman Old Style" w:hAnsi="Bookman Old Style"/>
          <w:sz w:val="24"/>
        </w:rPr>
      </w:pPr>
      <w:r>
        <w:rPr>
          <w:rFonts w:ascii="Bookman Old Style" w:hAnsi="Bookman Old Style"/>
          <w:sz w:val="24"/>
        </w:rPr>
        <w:t>L</w:t>
      </w:r>
      <w:r w:rsidR="00BB26CF" w:rsidRPr="00BB26CF">
        <w:rPr>
          <w:rFonts w:ascii="Bookman Old Style" w:hAnsi="Bookman Old Style"/>
          <w:sz w:val="24"/>
        </w:rPr>
        <w:t>uas</w:t>
      </w:r>
      <w:r w:rsidR="00BB26CF" w:rsidRPr="00BB26CF">
        <w:rPr>
          <w:rFonts w:ascii="Bookman Old Style" w:hAnsi="Bookman Old Style"/>
          <w:sz w:val="24"/>
        </w:rPr>
        <w:tab/>
        <w:t>:  114.88 km² (39.76 mil²)</w:t>
      </w:r>
    </w:p>
    <w:p w:rsidR="00BB26CF" w:rsidRPr="004F2665" w:rsidRDefault="00BB26CF" w:rsidP="004F2665">
      <w:pPr>
        <w:pStyle w:val="ListParagraph"/>
        <w:tabs>
          <w:tab w:val="left" w:pos="3261"/>
          <w:tab w:val="left" w:pos="3544"/>
        </w:tabs>
        <w:spacing w:line="360" w:lineRule="auto"/>
        <w:ind w:left="3544" w:hanging="2104"/>
        <w:jc w:val="both"/>
        <w:rPr>
          <w:rFonts w:ascii="Bookman Old Style" w:hAnsi="Bookman Old Style"/>
          <w:sz w:val="24"/>
        </w:rPr>
      </w:pPr>
      <w:r w:rsidRPr="00BB26CF">
        <w:rPr>
          <w:rFonts w:ascii="Bookman Old Style" w:hAnsi="Bookman Old Style"/>
          <w:sz w:val="24"/>
        </w:rPr>
        <w:lastRenderedPageBreak/>
        <w:t>Zona Waktu</w:t>
      </w:r>
      <w:r w:rsidRPr="00BB26CF">
        <w:rPr>
          <w:rFonts w:ascii="Bookman Old Style" w:hAnsi="Bookman Old Style"/>
          <w:sz w:val="24"/>
        </w:rPr>
        <w:tab/>
        <w:t xml:space="preserve">: Waktu Indonesia Tengah / WITA </w:t>
      </w:r>
      <w:r w:rsidRPr="004F2665">
        <w:rPr>
          <w:rFonts w:ascii="Bookman Old Style" w:hAnsi="Bookman Old Style"/>
          <w:sz w:val="24"/>
        </w:rPr>
        <w:t xml:space="preserve">(UTC+8)     </w:t>
      </w:r>
    </w:p>
    <w:p w:rsidR="00DC5551" w:rsidRPr="00DC5154" w:rsidRDefault="00DC5551" w:rsidP="007A1E84">
      <w:pPr>
        <w:pStyle w:val="ListParagraph"/>
        <w:numPr>
          <w:ilvl w:val="0"/>
          <w:numId w:val="4"/>
        </w:numPr>
        <w:spacing w:line="360" w:lineRule="auto"/>
        <w:ind w:left="1440"/>
        <w:jc w:val="both"/>
        <w:rPr>
          <w:rFonts w:ascii="Bookman Old Style" w:hAnsi="Bookman Old Style"/>
          <w:b/>
          <w:i/>
          <w:sz w:val="24"/>
        </w:rPr>
      </w:pPr>
      <w:r w:rsidRPr="00DC5154">
        <w:rPr>
          <w:rFonts w:ascii="Bookman Old Style" w:hAnsi="Bookman Old Style"/>
          <w:b/>
          <w:i/>
          <w:sz w:val="24"/>
        </w:rPr>
        <w:t xml:space="preserve">Alamat Kantor Kecamatan Pasilambena : </w:t>
      </w:r>
    </w:p>
    <w:p w:rsidR="00DC5551" w:rsidRDefault="00DC5551" w:rsidP="007A1E84">
      <w:pPr>
        <w:pStyle w:val="ListParagraph"/>
        <w:numPr>
          <w:ilvl w:val="0"/>
          <w:numId w:val="3"/>
        </w:numPr>
        <w:spacing w:line="360" w:lineRule="auto"/>
        <w:ind w:left="2160"/>
        <w:jc w:val="both"/>
        <w:rPr>
          <w:rFonts w:ascii="Bookman Old Style" w:hAnsi="Bookman Old Style"/>
          <w:sz w:val="24"/>
        </w:rPr>
      </w:pPr>
      <w:r>
        <w:rPr>
          <w:rFonts w:ascii="Bookman Old Style" w:hAnsi="Bookman Old Style"/>
          <w:sz w:val="24"/>
        </w:rPr>
        <w:t>Jalan Jenderal Sudirman No. 3</w:t>
      </w:r>
    </w:p>
    <w:p w:rsidR="00DC5551" w:rsidRDefault="00DC5551" w:rsidP="007A1E84">
      <w:pPr>
        <w:pStyle w:val="ListParagraph"/>
        <w:spacing w:line="360" w:lineRule="auto"/>
        <w:ind w:firstLine="720"/>
        <w:jc w:val="both"/>
        <w:rPr>
          <w:rFonts w:ascii="Bookman Old Style" w:hAnsi="Bookman Old Style"/>
          <w:sz w:val="24"/>
        </w:rPr>
      </w:pPr>
      <w:r>
        <w:rPr>
          <w:rFonts w:ascii="Bookman Old Style" w:hAnsi="Bookman Old Style"/>
          <w:sz w:val="24"/>
        </w:rPr>
        <w:tab/>
        <w:t>Dusun Latokdok Desa Kalaotoa</w:t>
      </w:r>
    </w:p>
    <w:p w:rsidR="004F2665" w:rsidRPr="00CD43B4" w:rsidRDefault="00DC5551" w:rsidP="00CD43B4">
      <w:pPr>
        <w:pStyle w:val="ListParagraph"/>
        <w:spacing w:line="360" w:lineRule="auto"/>
        <w:ind w:firstLine="720"/>
        <w:jc w:val="both"/>
        <w:rPr>
          <w:rFonts w:ascii="Bookman Old Style" w:hAnsi="Bookman Old Style"/>
          <w:sz w:val="24"/>
        </w:rPr>
      </w:pPr>
      <w:r>
        <w:rPr>
          <w:rFonts w:ascii="Bookman Old Style" w:hAnsi="Bookman Old Style"/>
          <w:sz w:val="24"/>
        </w:rPr>
        <w:tab/>
        <w:t xml:space="preserve">Kode </w:t>
      </w:r>
      <w:proofErr w:type="gramStart"/>
      <w:r>
        <w:rPr>
          <w:rFonts w:ascii="Bookman Old Style" w:hAnsi="Bookman Old Style"/>
          <w:sz w:val="24"/>
        </w:rPr>
        <w:t xml:space="preserve">Pos </w:t>
      </w:r>
      <w:r w:rsidR="006D214F">
        <w:rPr>
          <w:rFonts w:ascii="Bookman Old Style" w:hAnsi="Bookman Old Style"/>
          <w:sz w:val="24"/>
        </w:rPr>
        <w:t>:</w:t>
      </w:r>
      <w:proofErr w:type="gramEnd"/>
      <w:r w:rsidR="006D214F">
        <w:rPr>
          <w:rFonts w:ascii="Bookman Old Style" w:hAnsi="Bookman Old Style"/>
          <w:sz w:val="24"/>
        </w:rPr>
        <w:t xml:space="preserve"> 92863</w:t>
      </w:r>
    </w:p>
    <w:p w:rsidR="006D214F" w:rsidRPr="00DC5154" w:rsidRDefault="006D214F" w:rsidP="007A1E84">
      <w:pPr>
        <w:pStyle w:val="ListParagraph"/>
        <w:numPr>
          <w:ilvl w:val="0"/>
          <w:numId w:val="4"/>
        </w:numPr>
        <w:spacing w:line="360" w:lineRule="auto"/>
        <w:ind w:left="1440"/>
        <w:jc w:val="both"/>
        <w:rPr>
          <w:rFonts w:ascii="Bookman Old Style" w:hAnsi="Bookman Old Style"/>
          <w:b/>
          <w:i/>
          <w:sz w:val="24"/>
        </w:rPr>
      </w:pPr>
      <w:r w:rsidRPr="00DC5154">
        <w:rPr>
          <w:rFonts w:ascii="Bookman Old Style" w:hAnsi="Bookman Old Style"/>
          <w:b/>
          <w:i/>
          <w:sz w:val="24"/>
        </w:rPr>
        <w:t>Email :</w:t>
      </w:r>
    </w:p>
    <w:p w:rsidR="00DC5154" w:rsidRPr="00CD43B4" w:rsidRDefault="005415C8" w:rsidP="00CD43B4">
      <w:pPr>
        <w:pStyle w:val="ListParagraph"/>
        <w:numPr>
          <w:ilvl w:val="0"/>
          <w:numId w:val="3"/>
        </w:numPr>
        <w:spacing w:line="360" w:lineRule="auto"/>
        <w:ind w:left="2160"/>
        <w:jc w:val="both"/>
        <w:rPr>
          <w:rFonts w:ascii="Bookman Old Style" w:hAnsi="Bookman Old Style"/>
          <w:sz w:val="24"/>
        </w:rPr>
      </w:pPr>
      <w:hyperlink r:id="rId9" w:history="1">
        <w:r w:rsidR="004F2665" w:rsidRPr="001F1E4B">
          <w:rPr>
            <w:rStyle w:val="Hyperlink"/>
            <w:rFonts w:ascii="Bookman Old Style" w:hAnsi="Bookman Old Style"/>
            <w:sz w:val="24"/>
          </w:rPr>
          <w:t>admpas92@gmail.com</w:t>
        </w:r>
      </w:hyperlink>
    </w:p>
    <w:p w:rsidR="00C316F1" w:rsidRPr="00C316F1" w:rsidRDefault="00C316F1" w:rsidP="00C316F1">
      <w:pPr>
        <w:pStyle w:val="ListParagraph"/>
        <w:spacing w:line="360" w:lineRule="auto"/>
        <w:ind w:left="0" w:firstLine="720"/>
        <w:jc w:val="both"/>
        <w:rPr>
          <w:rFonts w:ascii="Bookman Old Style" w:hAnsi="Bookman Old Style"/>
          <w:b/>
          <w:sz w:val="24"/>
        </w:rPr>
      </w:pPr>
      <w:r>
        <w:rPr>
          <w:rFonts w:ascii="Bookman Old Style" w:hAnsi="Bookman Old Style"/>
          <w:b/>
          <w:sz w:val="24"/>
        </w:rPr>
        <w:t xml:space="preserve">Keadaan </w:t>
      </w:r>
      <w:r w:rsidRPr="00C316F1">
        <w:rPr>
          <w:rFonts w:ascii="Bookman Old Style" w:hAnsi="Bookman Old Style"/>
          <w:b/>
          <w:sz w:val="24"/>
        </w:rPr>
        <w:t>Geografis</w:t>
      </w:r>
    </w:p>
    <w:p w:rsidR="00BB26CF" w:rsidRPr="00BB26CF" w:rsidRDefault="00BC41C3" w:rsidP="000C4F24">
      <w:pPr>
        <w:pStyle w:val="ListParagraph"/>
        <w:spacing w:line="360" w:lineRule="auto"/>
        <w:ind w:firstLine="720"/>
        <w:jc w:val="both"/>
        <w:rPr>
          <w:rFonts w:ascii="Bookman Old Style" w:hAnsi="Bookman Old Style"/>
          <w:sz w:val="24"/>
        </w:rPr>
      </w:pPr>
      <w:r>
        <w:rPr>
          <w:rFonts w:ascii="Bookman Old Style" w:hAnsi="Bookman Old Style"/>
          <w:sz w:val="24"/>
        </w:rPr>
        <w:t xml:space="preserve">Secara keseluruhan </w:t>
      </w:r>
      <w:r w:rsidRPr="00DC5551">
        <w:rPr>
          <w:rFonts w:ascii="Bookman Old Style" w:hAnsi="Bookman Old Style"/>
          <w:sz w:val="24"/>
        </w:rPr>
        <w:t>luas wilayah</w:t>
      </w:r>
      <w:r>
        <w:rPr>
          <w:rFonts w:ascii="Bookman Old Style" w:hAnsi="Bookman Old Style"/>
          <w:sz w:val="24"/>
        </w:rPr>
        <w:t xml:space="preserve"> Kecamatan Pasilambena adalah </w:t>
      </w:r>
      <w:r w:rsidRPr="00DC5551">
        <w:rPr>
          <w:rFonts w:ascii="Bookman Old Style" w:hAnsi="Bookman Old Style"/>
          <w:sz w:val="24"/>
        </w:rPr>
        <w:t>114</w:t>
      </w:r>
      <w:proofErr w:type="gramStart"/>
      <w:r w:rsidRPr="00DC5551">
        <w:rPr>
          <w:rFonts w:ascii="Bookman Old Style" w:hAnsi="Bookman Old Style"/>
          <w:sz w:val="24"/>
        </w:rPr>
        <w:t>,88</w:t>
      </w:r>
      <w:proofErr w:type="gramEnd"/>
      <w:r w:rsidRPr="00DC5551">
        <w:rPr>
          <w:rFonts w:ascii="Bookman Old Style" w:hAnsi="Bookman Old Style"/>
          <w:sz w:val="24"/>
        </w:rPr>
        <w:t xml:space="preserve"> km</w:t>
      </w:r>
      <w:r w:rsidRPr="00BC41C3">
        <w:rPr>
          <w:rFonts w:ascii="Bookman Old Style" w:hAnsi="Bookman Old Style"/>
          <w:sz w:val="24"/>
          <w:vertAlign w:val="superscript"/>
        </w:rPr>
        <w:t>2</w:t>
      </w:r>
      <w:r>
        <w:rPr>
          <w:rFonts w:ascii="Bookman Old Style" w:hAnsi="Bookman Old Style"/>
          <w:sz w:val="24"/>
        </w:rPr>
        <w:t xml:space="preserve"> yang </w:t>
      </w:r>
      <w:r w:rsidR="00CB13C9">
        <w:rPr>
          <w:rFonts w:ascii="Bookman Old Style" w:hAnsi="Bookman Old Style"/>
          <w:sz w:val="24"/>
        </w:rPr>
        <w:t xml:space="preserve">berada dalam </w:t>
      </w:r>
      <w:r w:rsidR="006D0D1B">
        <w:rPr>
          <w:rFonts w:ascii="Bookman Old Style" w:hAnsi="Bookman Old Style"/>
          <w:sz w:val="24"/>
        </w:rPr>
        <w:t xml:space="preserve">gugusan pulau </w:t>
      </w:r>
      <w:r w:rsidR="00CB13C9">
        <w:rPr>
          <w:rFonts w:ascii="Bookman Old Style" w:hAnsi="Bookman Old Style"/>
          <w:sz w:val="24"/>
        </w:rPr>
        <w:t>kawasan Taka Lambena</w:t>
      </w:r>
      <w:r w:rsidR="006D0D1B">
        <w:rPr>
          <w:rFonts w:ascii="Bookman Old Style" w:hAnsi="Bookman Old Style"/>
          <w:sz w:val="24"/>
        </w:rPr>
        <w:t xml:space="preserve"> yang </w:t>
      </w:r>
      <w:r w:rsidR="00BB26CF" w:rsidRPr="00BB26CF">
        <w:rPr>
          <w:rFonts w:ascii="Bookman Old Style" w:hAnsi="Bookman Old Style"/>
          <w:sz w:val="24"/>
        </w:rPr>
        <w:t xml:space="preserve">terletak di </w:t>
      </w:r>
      <w:r w:rsidR="006D0D1B">
        <w:rPr>
          <w:rFonts w:ascii="Bookman Old Style" w:hAnsi="Bookman Old Style"/>
          <w:sz w:val="24"/>
        </w:rPr>
        <w:t xml:space="preserve">sebelah </w:t>
      </w:r>
      <w:r w:rsidR="00BB26CF" w:rsidRPr="00BB26CF">
        <w:rPr>
          <w:rFonts w:ascii="Bookman Old Style" w:hAnsi="Bookman Old Style"/>
          <w:sz w:val="24"/>
        </w:rPr>
        <w:t>tenggara Kabupaten Kepulauan Selayar</w:t>
      </w:r>
      <w:r w:rsidR="006D0D1B">
        <w:rPr>
          <w:rFonts w:ascii="Bookman Old Style" w:hAnsi="Bookman Old Style"/>
          <w:sz w:val="24"/>
        </w:rPr>
        <w:t xml:space="preserve">. Secara </w:t>
      </w:r>
      <w:r w:rsidR="00BB26CF" w:rsidRPr="00BB26CF">
        <w:rPr>
          <w:rFonts w:ascii="Bookman Old Style" w:hAnsi="Bookman Old Style"/>
          <w:sz w:val="24"/>
        </w:rPr>
        <w:t xml:space="preserve">akses Kecamatan Pasilambena </w:t>
      </w:r>
      <w:r w:rsidR="006D0D1B">
        <w:rPr>
          <w:rFonts w:ascii="Bookman Old Style" w:hAnsi="Bookman Old Style"/>
          <w:sz w:val="24"/>
        </w:rPr>
        <w:t xml:space="preserve">mesti </w:t>
      </w:r>
      <w:r w:rsidR="00BB26CF" w:rsidRPr="00BB26CF">
        <w:rPr>
          <w:rFonts w:ascii="Bookman Old Style" w:hAnsi="Bookman Old Style"/>
          <w:sz w:val="24"/>
        </w:rPr>
        <w:t xml:space="preserve">ditempuh </w:t>
      </w:r>
      <w:r w:rsidR="006D0D1B">
        <w:rPr>
          <w:rFonts w:ascii="Bookman Old Style" w:hAnsi="Bookman Old Style"/>
          <w:sz w:val="24"/>
        </w:rPr>
        <w:t xml:space="preserve">menggunakan moda transportasi </w:t>
      </w:r>
      <w:r w:rsidR="00BB26CF" w:rsidRPr="00BB26CF">
        <w:rPr>
          <w:rFonts w:ascii="Bookman Old Style" w:hAnsi="Bookman Old Style"/>
          <w:sz w:val="24"/>
        </w:rPr>
        <w:t xml:space="preserve">laut dengan </w:t>
      </w:r>
      <w:r w:rsidR="006D0D1B">
        <w:rPr>
          <w:rFonts w:ascii="Bookman Old Style" w:hAnsi="Bookman Old Style"/>
          <w:sz w:val="24"/>
        </w:rPr>
        <w:t xml:space="preserve">beberapa alternatif penyedia layanan, seperti KM. </w:t>
      </w:r>
      <w:r w:rsidR="00BB26CF" w:rsidRPr="00BB26CF">
        <w:rPr>
          <w:rFonts w:ascii="Bookman Old Style" w:hAnsi="Bookman Old Style"/>
          <w:sz w:val="24"/>
        </w:rPr>
        <w:t xml:space="preserve">Sabuk Nusantara 85, </w:t>
      </w:r>
      <w:r w:rsidR="006D0D1B">
        <w:rPr>
          <w:rFonts w:ascii="Bookman Old Style" w:hAnsi="Bookman Old Style"/>
          <w:sz w:val="24"/>
        </w:rPr>
        <w:t>KMP. Taka Bonerate (Ferry)</w:t>
      </w:r>
      <w:r w:rsidR="00BB26CF" w:rsidRPr="00BB26CF">
        <w:rPr>
          <w:rFonts w:ascii="Bookman Old Style" w:hAnsi="Bookman Old Style"/>
          <w:sz w:val="24"/>
        </w:rPr>
        <w:t xml:space="preserve">, dan </w:t>
      </w:r>
      <w:r w:rsidR="006D0D1B">
        <w:rPr>
          <w:rFonts w:ascii="Bookman Old Style" w:hAnsi="Bookman Old Style"/>
          <w:sz w:val="24"/>
        </w:rPr>
        <w:t>Kapal Laut Motor (KLM) lokal</w:t>
      </w:r>
      <w:r w:rsidR="00BB26CF" w:rsidRPr="00BB26CF">
        <w:rPr>
          <w:rFonts w:ascii="Bookman Old Style" w:hAnsi="Bookman Old Style"/>
          <w:sz w:val="24"/>
        </w:rPr>
        <w:t xml:space="preserve">. </w:t>
      </w:r>
      <w:r w:rsidR="005C2956">
        <w:rPr>
          <w:rFonts w:ascii="Bookman Old Style" w:hAnsi="Bookman Old Style"/>
          <w:sz w:val="24"/>
        </w:rPr>
        <w:t xml:space="preserve">Waktu </w:t>
      </w:r>
      <w:r w:rsidR="006D0D1B">
        <w:rPr>
          <w:rFonts w:ascii="Bookman Old Style" w:hAnsi="Bookman Old Style"/>
          <w:sz w:val="24"/>
        </w:rPr>
        <w:t>tempuh dari Ibuk</w:t>
      </w:r>
      <w:r w:rsidR="00BB26CF" w:rsidRPr="00BB26CF">
        <w:rPr>
          <w:rFonts w:ascii="Bookman Old Style" w:hAnsi="Bookman Old Style"/>
          <w:sz w:val="24"/>
        </w:rPr>
        <w:t xml:space="preserve">ota Kabupaten </w:t>
      </w:r>
      <w:r w:rsidR="006D0D1B">
        <w:rPr>
          <w:rFonts w:ascii="Bookman Old Style" w:hAnsi="Bookman Old Style"/>
          <w:sz w:val="24"/>
        </w:rPr>
        <w:t>(</w:t>
      </w:r>
      <w:r w:rsidR="005C2956">
        <w:rPr>
          <w:rFonts w:ascii="Bookman Old Style" w:hAnsi="Bookman Old Style"/>
          <w:sz w:val="24"/>
        </w:rPr>
        <w:t xml:space="preserve">Kota Benteng) yaitu selama </w:t>
      </w:r>
      <w:r w:rsidR="00BB26CF" w:rsidRPr="00BB26CF">
        <w:rPr>
          <w:rFonts w:ascii="Bookman Old Style" w:hAnsi="Bookman Old Style"/>
          <w:sz w:val="24"/>
        </w:rPr>
        <w:t xml:space="preserve">18 </w:t>
      </w:r>
      <w:r w:rsidR="005C2956">
        <w:rPr>
          <w:rFonts w:ascii="Bookman Old Style" w:hAnsi="Bookman Old Style"/>
          <w:sz w:val="24"/>
        </w:rPr>
        <w:t>– 20 jam menggunakan Kapal Pelni atau kapal ferry dan</w:t>
      </w:r>
      <w:r w:rsidR="00BB26CF" w:rsidRPr="00BB26CF">
        <w:rPr>
          <w:rFonts w:ascii="Bookman Old Style" w:hAnsi="Bookman Old Style"/>
          <w:sz w:val="24"/>
        </w:rPr>
        <w:t xml:space="preserve"> 48 jam </w:t>
      </w:r>
      <w:r w:rsidR="005C2956">
        <w:rPr>
          <w:rFonts w:ascii="Bookman Old Style" w:hAnsi="Bookman Old Style"/>
          <w:sz w:val="24"/>
        </w:rPr>
        <w:t xml:space="preserve">menggunakan kapal laut motor (perahu motor) </w:t>
      </w:r>
      <w:r w:rsidR="00BB26CF" w:rsidRPr="00BB26CF">
        <w:rPr>
          <w:rFonts w:ascii="Bookman Old Style" w:hAnsi="Bookman Old Style"/>
          <w:sz w:val="24"/>
        </w:rPr>
        <w:t xml:space="preserve">tergantung </w:t>
      </w:r>
      <w:r w:rsidR="005C2956">
        <w:rPr>
          <w:rFonts w:ascii="Bookman Old Style" w:hAnsi="Bookman Old Style"/>
          <w:sz w:val="24"/>
        </w:rPr>
        <w:t>kapasitas mesin angkutan dan cuaca</w:t>
      </w:r>
      <w:r w:rsidR="00BB26CF" w:rsidRPr="00BB26CF">
        <w:rPr>
          <w:rFonts w:ascii="Bookman Old Style" w:hAnsi="Bookman Old Style"/>
          <w:sz w:val="24"/>
        </w:rPr>
        <w:t>.</w:t>
      </w:r>
    </w:p>
    <w:p w:rsidR="00BB26CF" w:rsidRPr="000C4F24" w:rsidRDefault="000C4F24" w:rsidP="00DC5154">
      <w:pPr>
        <w:pStyle w:val="ListParagraph"/>
        <w:spacing w:line="360" w:lineRule="auto"/>
        <w:ind w:firstLine="720"/>
        <w:jc w:val="both"/>
        <w:rPr>
          <w:rFonts w:ascii="Bookman Old Style" w:hAnsi="Bookman Old Style"/>
          <w:sz w:val="24"/>
        </w:rPr>
      </w:pPr>
      <w:r>
        <w:rPr>
          <w:rFonts w:ascii="Bookman Old Style" w:hAnsi="Bookman Old Style"/>
          <w:sz w:val="24"/>
        </w:rPr>
        <w:t xml:space="preserve">Kecamatan Pasilambena adalah </w:t>
      </w:r>
      <w:r w:rsidR="005C2956">
        <w:rPr>
          <w:rFonts w:ascii="Bookman Old Style" w:hAnsi="Bookman Old Style"/>
          <w:sz w:val="24"/>
        </w:rPr>
        <w:t xml:space="preserve">wilayah </w:t>
      </w:r>
      <w:r>
        <w:rPr>
          <w:rFonts w:ascii="Bookman Old Style" w:hAnsi="Bookman Old Style"/>
          <w:sz w:val="24"/>
        </w:rPr>
        <w:t>kecamatan k</w:t>
      </w:r>
      <w:r w:rsidR="00BB26CF" w:rsidRPr="00BB26CF">
        <w:rPr>
          <w:rFonts w:ascii="Bookman Old Style" w:hAnsi="Bookman Old Style"/>
          <w:sz w:val="24"/>
        </w:rPr>
        <w:t>epulauan</w:t>
      </w:r>
      <w:r w:rsidR="005C2956">
        <w:rPr>
          <w:rFonts w:ascii="Bookman Old Style" w:hAnsi="Bookman Old Style"/>
          <w:sz w:val="24"/>
        </w:rPr>
        <w:t>, dimana 4 (empat) desa berada di daratan besar (Pulau Kala</w:t>
      </w:r>
      <w:r w:rsidR="00F47B84">
        <w:rPr>
          <w:rFonts w:ascii="Bookman Old Style" w:hAnsi="Bookman Old Style"/>
          <w:sz w:val="24"/>
        </w:rPr>
        <w:t>hu</w:t>
      </w:r>
      <w:r w:rsidR="005C2956">
        <w:rPr>
          <w:rFonts w:ascii="Bookman Old Style" w:hAnsi="Bookman Old Style"/>
          <w:sz w:val="24"/>
        </w:rPr>
        <w:t>toa) dan 2 (dua) desa lainnya terpisah dari daratan besar</w:t>
      </w:r>
      <w:r w:rsidR="00BB26CF" w:rsidRPr="00BB26CF">
        <w:rPr>
          <w:rFonts w:ascii="Bookman Old Style" w:hAnsi="Bookman Old Style"/>
          <w:sz w:val="24"/>
        </w:rPr>
        <w:t>.</w:t>
      </w:r>
      <w:r w:rsidR="005C2956">
        <w:rPr>
          <w:rFonts w:ascii="Bookman Old Style" w:hAnsi="Bookman Old Style"/>
          <w:sz w:val="24"/>
        </w:rPr>
        <w:t xml:space="preserve"> Berikut </w:t>
      </w:r>
      <w:proofErr w:type="gramStart"/>
      <w:r w:rsidR="00F47B84">
        <w:rPr>
          <w:rFonts w:ascii="Bookman Old Style" w:hAnsi="Bookman Old Style"/>
          <w:sz w:val="24"/>
        </w:rPr>
        <w:t>nama</w:t>
      </w:r>
      <w:proofErr w:type="gramEnd"/>
      <w:r w:rsidR="00F47B84">
        <w:rPr>
          <w:rFonts w:ascii="Bookman Old Style" w:hAnsi="Bookman Old Style"/>
          <w:sz w:val="24"/>
        </w:rPr>
        <w:t xml:space="preserve"> desa dalam wilayah Kecamatan Pasilambena</w:t>
      </w:r>
      <w:r w:rsidR="00BB26CF" w:rsidRPr="000C4F24">
        <w:rPr>
          <w:rFonts w:ascii="Bookman Old Style" w:hAnsi="Bookman Old Style"/>
          <w:sz w:val="24"/>
        </w:rPr>
        <w:t>:</w:t>
      </w:r>
    </w:p>
    <w:p w:rsidR="000C4F24" w:rsidRDefault="00F47B84" w:rsidP="000C4F24">
      <w:pPr>
        <w:pStyle w:val="ListParagraph"/>
        <w:numPr>
          <w:ilvl w:val="0"/>
          <w:numId w:val="2"/>
        </w:numPr>
        <w:spacing w:line="360" w:lineRule="auto"/>
        <w:jc w:val="both"/>
        <w:rPr>
          <w:rFonts w:ascii="Bookman Old Style" w:hAnsi="Bookman Old Style"/>
          <w:sz w:val="24"/>
        </w:rPr>
      </w:pPr>
      <w:r>
        <w:rPr>
          <w:rFonts w:ascii="Bookman Old Style" w:hAnsi="Bookman Old Style"/>
          <w:sz w:val="24"/>
        </w:rPr>
        <w:t>Desa-desa dalam daratan besar Kalahutoa</w:t>
      </w:r>
      <w:r w:rsidR="00BB26CF" w:rsidRPr="00BB26CF">
        <w:rPr>
          <w:rFonts w:ascii="Bookman Old Style" w:hAnsi="Bookman Old Style"/>
          <w:sz w:val="24"/>
        </w:rPr>
        <w:t xml:space="preserve">, yaitu : </w:t>
      </w:r>
    </w:p>
    <w:p w:rsidR="000C4F24" w:rsidRPr="00F47B84" w:rsidRDefault="00F47B84" w:rsidP="00600CE7">
      <w:pPr>
        <w:pStyle w:val="ListParagraph"/>
        <w:numPr>
          <w:ilvl w:val="0"/>
          <w:numId w:val="15"/>
        </w:numPr>
        <w:spacing w:line="360" w:lineRule="auto"/>
        <w:ind w:left="2268"/>
        <w:jc w:val="both"/>
        <w:rPr>
          <w:rFonts w:ascii="Bookman Old Style" w:hAnsi="Bookman Old Style"/>
          <w:sz w:val="24"/>
        </w:rPr>
      </w:pPr>
      <w:r>
        <w:rPr>
          <w:rFonts w:ascii="Bookman Old Style" w:hAnsi="Bookman Old Style"/>
          <w:sz w:val="24"/>
        </w:rPr>
        <w:t>Desa Kalaotoa;</w:t>
      </w:r>
    </w:p>
    <w:p w:rsidR="000C4F24" w:rsidRPr="00F47B84" w:rsidRDefault="00F47B84" w:rsidP="00600CE7">
      <w:pPr>
        <w:pStyle w:val="ListParagraph"/>
        <w:numPr>
          <w:ilvl w:val="0"/>
          <w:numId w:val="15"/>
        </w:numPr>
        <w:spacing w:line="360" w:lineRule="auto"/>
        <w:ind w:left="2268"/>
        <w:jc w:val="both"/>
        <w:rPr>
          <w:rFonts w:ascii="Bookman Old Style" w:hAnsi="Bookman Old Style"/>
          <w:sz w:val="24"/>
        </w:rPr>
      </w:pPr>
      <w:r>
        <w:rPr>
          <w:rFonts w:ascii="Bookman Old Style" w:hAnsi="Bookman Old Style"/>
          <w:sz w:val="24"/>
        </w:rPr>
        <w:t>Desa Lembang Matene;</w:t>
      </w:r>
    </w:p>
    <w:p w:rsidR="000C4F24" w:rsidRPr="00F47B84" w:rsidRDefault="00F47B84" w:rsidP="00600CE7">
      <w:pPr>
        <w:pStyle w:val="ListParagraph"/>
        <w:numPr>
          <w:ilvl w:val="0"/>
          <w:numId w:val="15"/>
        </w:numPr>
        <w:spacing w:line="360" w:lineRule="auto"/>
        <w:ind w:left="2268"/>
        <w:jc w:val="both"/>
        <w:rPr>
          <w:rFonts w:ascii="Bookman Old Style" w:hAnsi="Bookman Old Style"/>
          <w:sz w:val="24"/>
        </w:rPr>
      </w:pPr>
      <w:r>
        <w:rPr>
          <w:rFonts w:ascii="Bookman Old Style" w:hAnsi="Bookman Old Style"/>
          <w:sz w:val="24"/>
        </w:rPr>
        <w:t>Desa Garaupa;</w:t>
      </w:r>
      <w:r w:rsidR="00BB26CF" w:rsidRPr="00F47B84">
        <w:rPr>
          <w:rFonts w:ascii="Bookman Old Style" w:hAnsi="Bookman Old Style"/>
          <w:sz w:val="24"/>
        </w:rPr>
        <w:t xml:space="preserve"> dan </w:t>
      </w:r>
    </w:p>
    <w:p w:rsidR="00BB26CF" w:rsidRPr="00F47B84" w:rsidRDefault="00BB26CF" w:rsidP="00600CE7">
      <w:pPr>
        <w:pStyle w:val="ListParagraph"/>
        <w:numPr>
          <w:ilvl w:val="0"/>
          <w:numId w:val="15"/>
        </w:numPr>
        <w:spacing w:line="360" w:lineRule="auto"/>
        <w:ind w:left="2268"/>
        <w:jc w:val="both"/>
        <w:rPr>
          <w:rFonts w:ascii="Bookman Old Style" w:hAnsi="Bookman Old Style"/>
          <w:sz w:val="24"/>
        </w:rPr>
      </w:pPr>
      <w:r w:rsidRPr="00F47B84">
        <w:rPr>
          <w:rFonts w:ascii="Bookman Old Style" w:hAnsi="Bookman Old Style"/>
          <w:sz w:val="24"/>
        </w:rPr>
        <w:t>Desa Garaupa Raya.</w:t>
      </w:r>
    </w:p>
    <w:p w:rsidR="00F47B84" w:rsidRDefault="00F47B84" w:rsidP="00F47B84">
      <w:pPr>
        <w:pStyle w:val="ListParagraph"/>
        <w:numPr>
          <w:ilvl w:val="0"/>
          <w:numId w:val="2"/>
        </w:numPr>
        <w:spacing w:line="360" w:lineRule="auto"/>
        <w:jc w:val="both"/>
        <w:rPr>
          <w:rFonts w:ascii="Bookman Old Style" w:hAnsi="Bookman Old Style"/>
          <w:sz w:val="24"/>
        </w:rPr>
      </w:pPr>
      <w:r>
        <w:rPr>
          <w:rFonts w:ascii="Bookman Old Style" w:hAnsi="Bookman Old Style"/>
          <w:sz w:val="24"/>
        </w:rPr>
        <w:t xml:space="preserve">Desa-desa yang terpisah dari daratan besar Kalahutoa, yaitu : </w:t>
      </w:r>
    </w:p>
    <w:p w:rsidR="00F47B84" w:rsidRDefault="00F47B84" w:rsidP="00600CE7">
      <w:pPr>
        <w:pStyle w:val="ListParagraph"/>
        <w:numPr>
          <w:ilvl w:val="0"/>
          <w:numId w:val="14"/>
        </w:numPr>
        <w:spacing w:line="360" w:lineRule="auto"/>
        <w:ind w:left="2340"/>
        <w:jc w:val="both"/>
        <w:rPr>
          <w:rFonts w:ascii="Bookman Old Style" w:hAnsi="Bookman Old Style"/>
          <w:sz w:val="24"/>
        </w:rPr>
      </w:pPr>
      <w:r>
        <w:rPr>
          <w:rFonts w:ascii="Bookman Old Style" w:hAnsi="Bookman Old Style"/>
          <w:sz w:val="24"/>
        </w:rPr>
        <w:t>Desa Pulo Madu</w:t>
      </w:r>
    </w:p>
    <w:p w:rsidR="00BB26CF" w:rsidRDefault="00F47B84" w:rsidP="00600CE7">
      <w:pPr>
        <w:pStyle w:val="ListParagraph"/>
        <w:numPr>
          <w:ilvl w:val="0"/>
          <w:numId w:val="14"/>
        </w:numPr>
        <w:spacing w:line="360" w:lineRule="auto"/>
        <w:ind w:left="2340"/>
        <w:jc w:val="both"/>
        <w:rPr>
          <w:rFonts w:ascii="Bookman Old Style" w:hAnsi="Bookman Old Style"/>
          <w:sz w:val="24"/>
        </w:rPr>
      </w:pPr>
      <w:r>
        <w:rPr>
          <w:rFonts w:ascii="Bookman Old Style" w:hAnsi="Bookman Old Style"/>
          <w:sz w:val="24"/>
        </w:rPr>
        <w:t>Desa Karumpa.</w:t>
      </w:r>
    </w:p>
    <w:p w:rsidR="009627B4" w:rsidRDefault="00F47B84" w:rsidP="009627B4">
      <w:pPr>
        <w:spacing w:line="360" w:lineRule="auto"/>
        <w:ind w:left="709" w:firstLine="709"/>
        <w:jc w:val="both"/>
        <w:rPr>
          <w:rFonts w:ascii="Bookman Old Style" w:hAnsi="Bookman Old Style"/>
          <w:sz w:val="24"/>
        </w:rPr>
      </w:pPr>
      <w:r>
        <w:rPr>
          <w:rFonts w:ascii="Bookman Old Style" w:hAnsi="Bookman Old Style"/>
          <w:sz w:val="24"/>
        </w:rPr>
        <w:t xml:space="preserve">Kondisi geografis Kecamatan Pasilambena meliputi pulau berpenghuni </w:t>
      </w:r>
      <w:r w:rsidR="009627B4">
        <w:rPr>
          <w:rFonts w:ascii="Bookman Old Style" w:hAnsi="Bookman Old Style"/>
          <w:sz w:val="24"/>
        </w:rPr>
        <w:t xml:space="preserve">yakni Pulo Madu dan Pulau Karumpa Besar </w:t>
      </w:r>
      <w:r>
        <w:rPr>
          <w:rFonts w:ascii="Bookman Old Style" w:hAnsi="Bookman Old Style"/>
          <w:sz w:val="24"/>
        </w:rPr>
        <w:t xml:space="preserve">dan </w:t>
      </w:r>
      <w:r w:rsidR="009627B4">
        <w:rPr>
          <w:rFonts w:ascii="Bookman Old Style" w:hAnsi="Bookman Old Style"/>
          <w:sz w:val="24"/>
        </w:rPr>
        <w:lastRenderedPageBreak/>
        <w:t xml:space="preserve">pulau-pulau </w:t>
      </w:r>
      <w:r>
        <w:rPr>
          <w:rFonts w:ascii="Bookman Old Style" w:hAnsi="Bookman Old Style"/>
          <w:sz w:val="24"/>
        </w:rPr>
        <w:t>tak berpenghuni</w:t>
      </w:r>
      <w:r w:rsidR="009627B4">
        <w:rPr>
          <w:rFonts w:ascii="Bookman Old Style" w:hAnsi="Bookman Old Style"/>
          <w:sz w:val="24"/>
        </w:rPr>
        <w:t xml:space="preserve"> yakni </w:t>
      </w:r>
      <w:r w:rsidR="00BB26CF" w:rsidRPr="00F47B84">
        <w:rPr>
          <w:rFonts w:ascii="Bookman Old Style" w:hAnsi="Bookman Old Style"/>
          <w:sz w:val="24"/>
        </w:rPr>
        <w:t>Karumpa Kecil</w:t>
      </w:r>
      <w:r w:rsidR="009627B4">
        <w:rPr>
          <w:rFonts w:ascii="Bookman Old Style" w:hAnsi="Bookman Old Style"/>
          <w:sz w:val="24"/>
        </w:rPr>
        <w:t xml:space="preserve">, </w:t>
      </w:r>
      <w:r w:rsidR="00BB26CF" w:rsidRPr="00F47B84">
        <w:rPr>
          <w:rFonts w:ascii="Bookman Old Style" w:hAnsi="Bookman Old Style"/>
          <w:sz w:val="24"/>
        </w:rPr>
        <w:t>Kaju Pangnga’ Besar</w:t>
      </w:r>
      <w:r w:rsidR="009627B4">
        <w:rPr>
          <w:rFonts w:ascii="Bookman Old Style" w:hAnsi="Bookman Old Style"/>
          <w:sz w:val="24"/>
        </w:rPr>
        <w:t xml:space="preserve">, </w:t>
      </w:r>
      <w:r w:rsidR="00BB26CF" w:rsidRPr="00BB26CF">
        <w:rPr>
          <w:rFonts w:ascii="Bookman Old Style" w:hAnsi="Bookman Old Style"/>
          <w:sz w:val="24"/>
        </w:rPr>
        <w:t>Kaju Pangnga’ Kecil</w:t>
      </w:r>
      <w:r w:rsidR="009627B4">
        <w:rPr>
          <w:rFonts w:ascii="Bookman Old Style" w:hAnsi="Bookman Old Style"/>
          <w:sz w:val="24"/>
        </w:rPr>
        <w:t>, dan P</w:t>
      </w:r>
      <w:r w:rsidR="00BB26CF" w:rsidRPr="00BB26CF">
        <w:rPr>
          <w:rFonts w:ascii="Bookman Old Style" w:hAnsi="Bookman Old Style"/>
          <w:sz w:val="24"/>
        </w:rPr>
        <w:t>ulau Kabauna</w:t>
      </w:r>
      <w:r w:rsidR="009627B4">
        <w:rPr>
          <w:rFonts w:ascii="Bookman Old Style" w:hAnsi="Bookman Old Style"/>
          <w:sz w:val="24"/>
        </w:rPr>
        <w:t>.</w:t>
      </w:r>
    </w:p>
    <w:p w:rsidR="00BB26CF" w:rsidRPr="00BB26CF" w:rsidRDefault="009627B4" w:rsidP="009627B4">
      <w:pPr>
        <w:spacing w:line="360" w:lineRule="auto"/>
        <w:ind w:left="709" w:firstLine="709"/>
        <w:jc w:val="both"/>
        <w:rPr>
          <w:rFonts w:ascii="Bookman Old Style" w:hAnsi="Bookman Old Style"/>
          <w:sz w:val="24"/>
        </w:rPr>
      </w:pPr>
      <w:r>
        <w:rPr>
          <w:rFonts w:ascii="Bookman Old Style" w:hAnsi="Bookman Old Style"/>
          <w:sz w:val="24"/>
        </w:rPr>
        <w:t>K</w:t>
      </w:r>
      <w:r w:rsidR="00BB26CF" w:rsidRPr="00BB26CF">
        <w:rPr>
          <w:rFonts w:ascii="Bookman Old Style" w:hAnsi="Bookman Old Style"/>
          <w:sz w:val="24"/>
        </w:rPr>
        <w:t xml:space="preserve">awasan Taka Lambena </w:t>
      </w:r>
      <w:r>
        <w:rPr>
          <w:rFonts w:ascii="Bookman Old Style" w:hAnsi="Bookman Old Style"/>
          <w:sz w:val="24"/>
        </w:rPr>
        <w:t xml:space="preserve">yang merupakan gugusan </w:t>
      </w:r>
      <w:r w:rsidR="00BB26CF" w:rsidRPr="00BB26CF">
        <w:rPr>
          <w:rFonts w:ascii="Bookman Old Style" w:hAnsi="Bookman Old Style"/>
          <w:sz w:val="24"/>
        </w:rPr>
        <w:t>terumbu karang</w:t>
      </w:r>
      <w:r>
        <w:rPr>
          <w:rFonts w:ascii="Bookman Old Style" w:hAnsi="Bookman Old Style"/>
          <w:sz w:val="24"/>
        </w:rPr>
        <w:t xml:space="preserve"> dengan istilah lokal </w:t>
      </w:r>
      <w:r w:rsidRPr="009627B4">
        <w:rPr>
          <w:rFonts w:ascii="Bookman Old Style" w:hAnsi="Bookman Old Style"/>
          <w:i/>
          <w:sz w:val="24"/>
        </w:rPr>
        <w:t>Taka</w:t>
      </w:r>
      <w:r>
        <w:rPr>
          <w:rFonts w:ascii="Bookman Old Style" w:hAnsi="Bookman Old Style"/>
          <w:sz w:val="24"/>
        </w:rPr>
        <w:t xml:space="preserve">, </w:t>
      </w:r>
      <w:r w:rsidR="00BB26CF" w:rsidRPr="00BB26CF">
        <w:rPr>
          <w:rFonts w:ascii="Bookman Old Style" w:hAnsi="Bookman Old Style"/>
          <w:sz w:val="24"/>
        </w:rPr>
        <w:t>membentang dari Pulau Karumpa Kecil hingga ke</w:t>
      </w:r>
      <w:r w:rsidR="000C4F24">
        <w:rPr>
          <w:rFonts w:ascii="Bookman Old Style" w:hAnsi="Bookman Old Style"/>
          <w:sz w:val="24"/>
        </w:rPr>
        <w:t xml:space="preserve"> kawasan Pulau Bunging Bekke’ yang berbatasan dengan</w:t>
      </w:r>
      <w:r w:rsidR="00BB26CF" w:rsidRPr="00BB26CF">
        <w:rPr>
          <w:rFonts w:ascii="Bookman Old Style" w:hAnsi="Bookman Old Style"/>
          <w:sz w:val="24"/>
        </w:rPr>
        <w:t xml:space="preserve"> Kecamatan Taka Bonerate.</w:t>
      </w:r>
    </w:p>
    <w:p w:rsidR="00FB4F9C" w:rsidRDefault="00BB26CF" w:rsidP="00CD43B4">
      <w:pPr>
        <w:pStyle w:val="ListParagraph"/>
        <w:spacing w:line="360" w:lineRule="auto"/>
        <w:ind w:firstLine="720"/>
        <w:jc w:val="both"/>
        <w:rPr>
          <w:rFonts w:ascii="Bookman Old Style" w:hAnsi="Bookman Old Style"/>
          <w:sz w:val="24"/>
        </w:rPr>
      </w:pPr>
      <w:r w:rsidRPr="00BB26CF">
        <w:rPr>
          <w:rFonts w:ascii="Bookman Old Style" w:hAnsi="Bookman Old Style"/>
          <w:sz w:val="24"/>
        </w:rPr>
        <w:t>Kondisi geo</w:t>
      </w:r>
      <w:r w:rsidR="009627B4">
        <w:rPr>
          <w:rFonts w:ascii="Bookman Old Style" w:hAnsi="Bookman Old Style"/>
          <w:sz w:val="24"/>
        </w:rPr>
        <w:t>g</w:t>
      </w:r>
      <w:r w:rsidRPr="00BB26CF">
        <w:rPr>
          <w:rFonts w:ascii="Bookman Old Style" w:hAnsi="Bookman Old Style"/>
          <w:sz w:val="24"/>
        </w:rPr>
        <w:t xml:space="preserve">rafis ini sangat potensial dikembangkan untuk </w:t>
      </w:r>
      <w:r w:rsidR="009627B4">
        <w:rPr>
          <w:rFonts w:ascii="Bookman Old Style" w:hAnsi="Bookman Old Style"/>
          <w:sz w:val="24"/>
        </w:rPr>
        <w:t xml:space="preserve">sektor </w:t>
      </w:r>
      <w:r w:rsidRPr="00BB26CF">
        <w:rPr>
          <w:rFonts w:ascii="Bookman Old Style" w:hAnsi="Bookman Old Style"/>
          <w:sz w:val="24"/>
        </w:rPr>
        <w:t xml:space="preserve">perikanan, baik perikanan rakyat </w:t>
      </w:r>
      <w:r w:rsidR="009627B4">
        <w:rPr>
          <w:rFonts w:ascii="Bookman Old Style" w:hAnsi="Bookman Old Style"/>
          <w:sz w:val="24"/>
        </w:rPr>
        <w:t xml:space="preserve">dengan metode </w:t>
      </w:r>
      <w:r w:rsidRPr="00BB26CF">
        <w:rPr>
          <w:rFonts w:ascii="Bookman Old Style" w:hAnsi="Bookman Old Style"/>
          <w:sz w:val="24"/>
        </w:rPr>
        <w:t xml:space="preserve">budidaya </w:t>
      </w:r>
      <w:r w:rsidR="00C316F1">
        <w:rPr>
          <w:rFonts w:ascii="Bookman Old Style" w:hAnsi="Bookman Old Style"/>
          <w:sz w:val="24"/>
        </w:rPr>
        <w:t xml:space="preserve">(karamba) </w:t>
      </w:r>
      <w:r w:rsidRPr="00BB26CF">
        <w:rPr>
          <w:rFonts w:ascii="Bookman Old Style" w:hAnsi="Bookman Old Style"/>
          <w:sz w:val="24"/>
        </w:rPr>
        <w:t xml:space="preserve">atau penangkapan </w:t>
      </w:r>
      <w:r w:rsidR="00C316F1">
        <w:rPr>
          <w:rFonts w:ascii="Bookman Old Style" w:hAnsi="Bookman Old Style"/>
          <w:sz w:val="24"/>
        </w:rPr>
        <w:t>ber</w:t>
      </w:r>
      <w:r w:rsidR="009627B4">
        <w:rPr>
          <w:rFonts w:ascii="Bookman Old Style" w:hAnsi="Bookman Old Style"/>
          <w:sz w:val="24"/>
        </w:rPr>
        <w:t xml:space="preserve">skala </w:t>
      </w:r>
      <w:r w:rsidRPr="00BB26CF">
        <w:rPr>
          <w:rFonts w:ascii="Bookman Old Style" w:hAnsi="Bookman Old Style"/>
          <w:sz w:val="24"/>
        </w:rPr>
        <w:t>industr</w:t>
      </w:r>
      <w:r w:rsidR="009627B4">
        <w:rPr>
          <w:rFonts w:ascii="Bookman Old Style" w:hAnsi="Bookman Old Style"/>
          <w:sz w:val="24"/>
        </w:rPr>
        <w:t>i</w:t>
      </w:r>
      <w:r w:rsidRPr="00BB26CF">
        <w:rPr>
          <w:rFonts w:ascii="Bookman Old Style" w:hAnsi="Bookman Old Style"/>
          <w:sz w:val="24"/>
        </w:rPr>
        <w:t xml:space="preserve"> yang dikelola </w:t>
      </w:r>
      <w:r w:rsidR="00C316F1">
        <w:rPr>
          <w:rFonts w:ascii="Bookman Old Style" w:hAnsi="Bookman Old Style"/>
          <w:sz w:val="24"/>
        </w:rPr>
        <w:t>firma atau perusahaan perikanan</w:t>
      </w:r>
      <w:r w:rsidRPr="00BB26CF">
        <w:rPr>
          <w:rFonts w:ascii="Bookman Old Style" w:hAnsi="Bookman Old Style"/>
          <w:sz w:val="24"/>
        </w:rPr>
        <w:t>.</w:t>
      </w:r>
    </w:p>
    <w:p w:rsidR="00CD43B4" w:rsidRPr="00CD43B4" w:rsidRDefault="00CD43B4" w:rsidP="00CD43B4">
      <w:pPr>
        <w:pStyle w:val="ListParagraph"/>
        <w:spacing w:line="360" w:lineRule="auto"/>
        <w:ind w:firstLine="720"/>
        <w:jc w:val="both"/>
        <w:rPr>
          <w:rFonts w:ascii="Bookman Old Style" w:hAnsi="Bookman Old Style"/>
          <w:sz w:val="24"/>
        </w:rPr>
      </w:pPr>
    </w:p>
    <w:p w:rsidR="00DC5551" w:rsidRPr="00DC5551" w:rsidRDefault="00C316F1" w:rsidP="00DC5551">
      <w:pPr>
        <w:pStyle w:val="ListParagraph"/>
        <w:spacing w:line="360" w:lineRule="auto"/>
        <w:jc w:val="both"/>
        <w:rPr>
          <w:rFonts w:ascii="Bookman Old Style" w:hAnsi="Bookman Old Style"/>
          <w:b/>
          <w:sz w:val="24"/>
        </w:rPr>
      </w:pPr>
      <w:r>
        <w:rPr>
          <w:rFonts w:ascii="Bookman Old Style" w:hAnsi="Bookman Old Style"/>
          <w:b/>
          <w:sz w:val="24"/>
        </w:rPr>
        <w:t>Keadaan Demografi</w:t>
      </w:r>
    </w:p>
    <w:p w:rsidR="00DC5551" w:rsidRDefault="00BC41C3" w:rsidP="00BC41C3">
      <w:pPr>
        <w:pStyle w:val="ListParagraph"/>
        <w:spacing w:line="360" w:lineRule="auto"/>
        <w:ind w:firstLine="709"/>
        <w:jc w:val="both"/>
        <w:rPr>
          <w:rFonts w:ascii="Bookman Old Style" w:hAnsi="Bookman Old Style"/>
          <w:sz w:val="24"/>
        </w:rPr>
      </w:pPr>
      <w:r>
        <w:rPr>
          <w:rFonts w:ascii="Bookman Old Style" w:hAnsi="Bookman Old Style"/>
          <w:sz w:val="24"/>
        </w:rPr>
        <w:t>Rasio persebaran penduduk Kecamatan Pasilambena adalah sebanyak 1.43  jiwa/km² dengan sebagian besar penduduknya adalah e</w:t>
      </w:r>
      <w:r w:rsidRPr="00DC5551">
        <w:rPr>
          <w:rFonts w:ascii="Bookman Old Style" w:hAnsi="Bookman Old Style"/>
          <w:sz w:val="24"/>
        </w:rPr>
        <w:t xml:space="preserve">tnis Bugis, </w:t>
      </w:r>
      <w:r>
        <w:rPr>
          <w:rFonts w:ascii="Bookman Old Style" w:hAnsi="Bookman Old Style"/>
          <w:sz w:val="24"/>
        </w:rPr>
        <w:t xml:space="preserve">etnis </w:t>
      </w:r>
      <w:r w:rsidRPr="00DC5551">
        <w:rPr>
          <w:rFonts w:ascii="Bookman Old Style" w:hAnsi="Bookman Old Style"/>
          <w:sz w:val="24"/>
        </w:rPr>
        <w:t xml:space="preserve">Makassar (sub etnis Selayar), etnis Bajo, </w:t>
      </w:r>
      <w:r w:rsidR="00101AA8">
        <w:rPr>
          <w:rFonts w:ascii="Bookman Old Style" w:hAnsi="Bookman Old Style"/>
          <w:sz w:val="24"/>
        </w:rPr>
        <w:t xml:space="preserve">etnis Flores </w:t>
      </w:r>
      <w:r w:rsidRPr="00DC5551">
        <w:rPr>
          <w:rFonts w:ascii="Bookman Old Style" w:hAnsi="Bookman Old Style"/>
          <w:sz w:val="24"/>
        </w:rPr>
        <w:t xml:space="preserve">dan etnis Buton </w:t>
      </w:r>
      <w:r w:rsidR="00101AA8">
        <w:rPr>
          <w:rFonts w:ascii="Bookman Old Style" w:hAnsi="Bookman Old Style"/>
          <w:sz w:val="24"/>
        </w:rPr>
        <w:t>serta</w:t>
      </w:r>
      <w:r>
        <w:rPr>
          <w:rFonts w:ascii="Bookman Old Style" w:hAnsi="Bookman Old Style"/>
          <w:sz w:val="24"/>
        </w:rPr>
        <w:t xml:space="preserve"> </w:t>
      </w:r>
      <w:r w:rsidRPr="00DC5551">
        <w:rPr>
          <w:rFonts w:ascii="Bookman Old Style" w:hAnsi="Bookman Old Style"/>
          <w:sz w:val="24"/>
        </w:rPr>
        <w:t xml:space="preserve">sub etnis </w:t>
      </w:r>
      <w:r>
        <w:rPr>
          <w:rFonts w:ascii="Bookman Old Style" w:hAnsi="Bookman Old Style"/>
          <w:sz w:val="24"/>
        </w:rPr>
        <w:t>Wanci kemudian ditransformasikan dalam istilah lokal dengan suku Bonerate.</w:t>
      </w:r>
    </w:p>
    <w:p w:rsidR="00DC5551" w:rsidRPr="00DC5551" w:rsidRDefault="00101AA8" w:rsidP="00101AA8">
      <w:pPr>
        <w:pStyle w:val="ListParagraph"/>
        <w:spacing w:line="360" w:lineRule="auto"/>
        <w:ind w:firstLine="709"/>
        <w:jc w:val="both"/>
        <w:rPr>
          <w:rFonts w:ascii="Bookman Old Style" w:hAnsi="Bookman Old Style"/>
          <w:sz w:val="24"/>
        </w:rPr>
      </w:pPr>
      <w:r>
        <w:rPr>
          <w:rFonts w:ascii="Bookman Old Style" w:hAnsi="Bookman Old Style"/>
          <w:sz w:val="24"/>
        </w:rPr>
        <w:t xml:space="preserve">Penduduk Kecamatan Pasilambena mempunyai mata pencaharian sebagai nelayan dan sebagian besar sebagai petani. </w:t>
      </w:r>
      <w:r w:rsidR="006D214F">
        <w:rPr>
          <w:rFonts w:ascii="Bookman Old Style" w:hAnsi="Bookman Old Style"/>
          <w:sz w:val="24"/>
        </w:rPr>
        <w:t>Jumlah Penduduk</w:t>
      </w:r>
      <w:r>
        <w:rPr>
          <w:rFonts w:ascii="Bookman Old Style" w:hAnsi="Bookman Old Style"/>
          <w:sz w:val="24"/>
        </w:rPr>
        <w:t xml:space="preserve"> sebanyak </w:t>
      </w:r>
      <w:r w:rsidR="006D214F">
        <w:rPr>
          <w:rFonts w:ascii="Bookman Old Style" w:hAnsi="Bookman Old Style"/>
          <w:sz w:val="24"/>
        </w:rPr>
        <w:t>8.06</w:t>
      </w:r>
      <w:r w:rsidR="00DC5551" w:rsidRPr="00DC5551">
        <w:rPr>
          <w:rFonts w:ascii="Bookman Old Style" w:hAnsi="Bookman Old Style"/>
          <w:sz w:val="24"/>
        </w:rPr>
        <w:t xml:space="preserve">0 </w:t>
      </w:r>
      <w:r>
        <w:rPr>
          <w:rFonts w:ascii="Bookman Old Style" w:hAnsi="Bookman Old Style"/>
          <w:sz w:val="24"/>
        </w:rPr>
        <w:t>j</w:t>
      </w:r>
      <w:r w:rsidR="00DC5551" w:rsidRPr="00DC5551">
        <w:rPr>
          <w:rFonts w:ascii="Bookman Old Style" w:hAnsi="Bookman Old Style"/>
          <w:sz w:val="24"/>
        </w:rPr>
        <w:t>iwa</w:t>
      </w:r>
      <w:r>
        <w:rPr>
          <w:rFonts w:ascii="Bookman Old Style" w:hAnsi="Bookman Old Style"/>
          <w:sz w:val="24"/>
        </w:rPr>
        <w:t xml:space="preserve"> dengan uraian sebagai berikut:</w:t>
      </w:r>
      <w:r w:rsidR="00DC5551" w:rsidRPr="00DC5551">
        <w:rPr>
          <w:rFonts w:ascii="Bookman Old Style" w:hAnsi="Bookman Old Style"/>
          <w:sz w:val="24"/>
        </w:rPr>
        <w:t xml:space="preserve"> </w:t>
      </w:r>
    </w:p>
    <w:p w:rsidR="00DC5551" w:rsidRPr="00DC5551" w:rsidRDefault="00DC5551" w:rsidP="00DC5551">
      <w:pPr>
        <w:pStyle w:val="ListParagraph"/>
        <w:spacing w:line="360" w:lineRule="auto"/>
        <w:ind w:left="1440"/>
        <w:jc w:val="both"/>
        <w:rPr>
          <w:rFonts w:ascii="Bookman Old Style" w:hAnsi="Bookman Old Style"/>
          <w:sz w:val="24"/>
        </w:rPr>
      </w:pPr>
      <w:r w:rsidRPr="00DC5551">
        <w:rPr>
          <w:rFonts w:ascii="Bookman Old Style" w:hAnsi="Bookman Old Style"/>
          <w:sz w:val="24"/>
        </w:rPr>
        <w:t>-  Laki-laki</w:t>
      </w:r>
      <w:r w:rsidRPr="00DC5551">
        <w:rPr>
          <w:rFonts w:ascii="Bookman Old Style" w:hAnsi="Bookman Old Style"/>
          <w:sz w:val="24"/>
        </w:rPr>
        <w:tab/>
      </w:r>
      <w:r w:rsidRPr="00DC5551">
        <w:rPr>
          <w:rFonts w:ascii="Bookman Old Style" w:hAnsi="Bookman Old Style"/>
          <w:sz w:val="24"/>
        </w:rPr>
        <w:tab/>
      </w:r>
      <w:r w:rsidRPr="00DC5551">
        <w:rPr>
          <w:rFonts w:ascii="Bookman Old Style" w:hAnsi="Bookman Old Style"/>
          <w:sz w:val="24"/>
        </w:rPr>
        <w:tab/>
        <w:t>:  3.</w:t>
      </w:r>
      <w:r w:rsidR="006D214F">
        <w:rPr>
          <w:rFonts w:ascii="Bookman Old Style" w:hAnsi="Bookman Old Style"/>
          <w:sz w:val="24"/>
        </w:rPr>
        <w:t>97</w:t>
      </w:r>
      <w:r w:rsidRPr="00DC5551">
        <w:rPr>
          <w:rFonts w:ascii="Bookman Old Style" w:hAnsi="Bookman Old Style"/>
          <w:sz w:val="24"/>
        </w:rPr>
        <w:t>7 Orang</w:t>
      </w:r>
    </w:p>
    <w:p w:rsidR="00DC5551" w:rsidRDefault="006D214F" w:rsidP="00DC5551">
      <w:pPr>
        <w:pStyle w:val="ListParagraph"/>
        <w:spacing w:line="360" w:lineRule="auto"/>
        <w:ind w:left="1440"/>
        <w:jc w:val="both"/>
        <w:rPr>
          <w:rFonts w:ascii="Bookman Old Style" w:hAnsi="Bookman Old Style"/>
          <w:sz w:val="24"/>
        </w:rPr>
      </w:pPr>
      <w:r>
        <w:rPr>
          <w:rFonts w:ascii="Bookman Old Style" w:hAnsi="Bookman Old Style"/>
          <w:sz w:val="24"/>
        </w:rPr>
        <w:t>-  Perempuan</w:t>
      </w:r>
      <w:r>
        <w:rPr>
          <w:rFonts w:ascii="Bookman Old Style" w:hAnsi="Bookman Old Style"/>
          <w:sz w:val="24"/>
        </w:rPr>
        <w:tab/>
      </w:r>
      <w:r>
        <w:rPr>
          <w:rFonts w:ascii="Bookman Old Style" w:hAnsi="Bookman Old Style"/>
          <w:sz w:val="24"/>
        </w:rPr>
        <w:tab/>
        <w:t>:  4.083</w:t>
      </w:r>
      <w:r w:rsidR="00DC5551" w:rsidRPr="00DC5551">
        <w:rPr>
          <w:rFonts w:ascii="Bookman Old Style" w:hAnsi="Bookman Old Style"/>
          <w:sz w:val="24"/>
        </w:rPr>
        <w:t xml:space="preserve"> Orang</w:t>
      </w:r>
    </w:p>
    <w:p w:rsidR="006D214F" w:rsidRPr="00DC5551" w:rsidRDefault="006D214F" w:rsidP="00DC5551">
      <w:pPr>
        <w:pStyle w:val="ListParagraph"/>
        <w:spacing w:line="360" w:lineRule="auto"/>
        <w:ind w:left="1440"/>
        <w:jc w:val="both"/>
        <w:rPr>
          <w:rFonts w:ascii="Bookman Old Style" w:hAnsi="Bookman Old Style"/>
          <w:sz w:val="24"/>
        </w:rPr>
      </w:pPr>
      <w:r>
        <w:rPr>
          <w:rFonts w:ascii="Bookman Old Style" w:hAnsi="Bookman Old Style"/>
          <w:sz w:val="24"/>
        </w:rPr>
        <w:t xml:space="preserve">-  </w:t>
      </w:r>
      <w:r w:rsidR="00101AA8">
        <w:rPr>
          <w:rFonts w:ascii="Bookman Old Style" w:hAnsi="Bookman Old Style"/>
          <w:sz w:val="24"/>
        </w:rPr>
        <w:t>Jumlah Keluarga</w:t>
      </w:r>
      <w:r>
        <w:rPr>
          <w:rFonts w:ascii="Bookman Old Style" w:hAnsi="Bookman Old Style"/>
          <w:sz w:val="24"/>
        </w:rPr>
        <w:tab/>
        <w:t>:  2.168 kk</w:t>
      </w:r>
    </w:p>
    <w:p w:rsidR="00101AA8" w:rsidRDefault="00DC5551" w:rsidP="00DC5551">
      <w:pPr>
        <w:pStyle w:val="ListParagraph"/>
        <w:spacing w:line="360" w:lineRule="auto"/>
        <w:jc w:val="both"/>
        <w:rPr>
          <w:rFonts w:ascii="Bookman Old Style" w:hAnsi="Bookman Old Style"/>
          <w:sz w:val="24"/>
        </w:rPr>
      </w:pPr>
      <w:r w:rsidRPr="00DC5551">
        <w:rPr>
          <w:rFonts w:ascii="Bookman Old Style" w:hAnsi="Bookman Old Style"/>
          <w:sz w:val="24"/>
        </w:rPr>
        <w:tab/>
      </w:r>
    </w:p>
    <w:p w:rsidR="00101AA8" w:rsidRDefault="00101AA8">
      <w:pPr>
        <w:rPr>
          <w:rFonts w:ascii="Bookman Old Style" w:hAnsi="Bookman Old Style"/>
          <w:sz w:val="24"/>
        </w:rPr>
      </w:pPr>
      <w:r>
        <w:rPr>
          <w:rFonts w:ascii="Bookman Old Style" w:hAnsi="Bookman Old Style"/>
          <w:sz w:val="24"/>
        </w:rPr>
        <w:br w:type="page"/>
      </w:r>
    </w:p>
    <w:p w:rsidR="007A1E84" w:rsidRPr="00DC5154" w:rsidRDefault="007A1E84" w:rsidP="007A1E84">
      <w:pPr>
        <w:pStyle w:val="ListParagraph"/>
        <w:numPr>
          <w:ilvl w:val="1"/>
          <w:numId w:val="2"/>
        </w:numPr>
        <w:spacing w:line="360" w:lineRule="auto"/>
        <w:ind w:left="720"/>
        <w:jc w:val="both"/>
        <w:rPr>
          <w:rFonts w:ascii="Bookman Old Style" w:hAnsi="Bookman Old Style"/>
          <w:b/>
          <w:sz w:val="24"/>
        </w:rPr>
      </w:pPr>
      <w:r w:rsidRPr="00DC5154">
        <w:rPr>
          <w:rFonts w:ascii="Bookman Old Style" w:hAnsi="Bookman Old Style"/>
          <w:b/>
          <w:sz w:val="24"/>
        </w:rPr>
        <w:lastRenderedPageBreak/>
        <w:t>Struktur Organisasi, Tugas Pokok dan Fungsi</w:t>
      </w:r>
    </w:p>
    <w:p w:rsidR="007A1E84" w:rsidRPr="007A1E84" w:rsidRDefault="00101AA8" w:rsidP="00101AA8">
      <w:pPr>
        <w:pStyle w:val="ListParagraph"/>
        <w:tabs>
          <w:tab w:val="left" w:pos="1418"/>
        </w:tabs>
        <w:spacing w:line="360" w:lineRule="auto"/>
        <w:ind w:left="1418" w:hanging="698"/>
        <w:jc w:val="both"/>
        <w:rPr>
          <w:rFonts w:ascii="Bookman Old Style" w:eastAsia="Calibri" w:hAnsi="Bookman Old Style" w:cs="Arial"/>
          <w:sz w:val="24"/>
          <w:szCs w:val="24"/>
        </w:rPr>
      </w:pPr>
      <w:r>
        <w:rPr>
          <w:rFonts w:ascii="Bookman Old Style" w:hAnsi="Bookman Old Style"/>
          <w:sz w:val="24"/>
        </w:rPr>
        <w:t>1.2.1</w:t>
      </w:r>
      <w:r>
        <w:rPr>
          <w:rFonts w:ascii="Bookman Old Style" w:hAnsi="Bookman Old Style"/>
          <w:sz w:val="24"/>
        </w:rPr>
        <w:tab/>
      </w:r>
      <w:r w:rsidR="00CD43B4" w:rsidRPr="00CD43B4">
        <w:rPr>
          <w:rFonts w:ascii="Arial" w:hAnsi="Arial" w:cs="Arial"/>
          <w:w w:val="115"/>
          <w:sz w:val="24"/>
        </w:rPr>
        <w:t>Peraturan</w:t>
      </w:r>
      <w:r w:rsidR="00CD43B4" w:rsidRPr="00CD43B4">
        <w:rPr>
          <w:rFonts w:ascii="Arial" w:hAnsi="Arial" w:cs="Arial"/>
          <w:spacing w:val="-6"/>
          <w:w w:val="115"/>
          <w:sz w:val="24"/>
        </w:rPr>
        <w:t xml:space="preserve"> </w:t>
      </w:r>
      <w:r w:rsidR="00CD43B4" w:rsidRPr="00CD43B4">
        <w:rPr>
          <w:rFonts w:ascii="Arial" w:hAnsi="Arial" w:cs="Arial"/>
          <w:w w:val="115"/>
          <w:sz w:val="24"/>
        </w:rPr>
        <w:t>Bupati</w:t>
      </w:r>
      <w:r w:rsidR="00CD43B4" w:rsidRPr="00CD43B4">
        <w:rPr>
          <w:rFonts w:ascii="Arial" w:hAnsi="Arial" w:cs="Arial"/>
          <w:spacing w:val="-4"/>
          <w:w w:val="115"/>
          <w:sz w:val="24"/>
        </w:rPr>
        <w:t xml:space="preserve"> </w:t>
      </w:r>
      <w:r w:rsidR="00CD43B4" w:rsidRPr="00CD43B4">
        <w:rPr>
          <w:rFonts w:ascii="Arial" w:hAnsi="Arial" w:cs="Arial"/>
          <w:w w:val="115"/>
          <w:sz w:val="24"/>
        </w:rPr>
        <w:t>Kepulauan</w:t>
      </w:r>
      <w:r w:rsidR="00CD43B4" w:rsidRPr="00CD43B4">
        <w:rPr>
          <w:rFonts w:ascii="Arial" w:hAnsi="Arial" w:cs="Arial"/>
          <w:spacing w:val="-5"/>
          <w:w w:val="115"/>
          <w:sz w:val="24"/>
        </w:rPr>
        <w:t xml:space="preserve"> </w:t>
      </w:r>
      <w:r w:rsidR="00CD43B4" w:rsidRPr="00CD43B4">
        <w:rPr>
          <w:rFonts w:ascii="Arial" w:hAnsi="Arial" w:cs="Arial"/>
          <w:w w:val="115"/>
          <w:sz w:val="24"/>
        </w:rPr>
        <w:t>Selayar</w:t>
      </w:r>
      <w:r w:rsidR="00CD43B4" w:rsidRPr="00CD43B4">
        <w:rPr>
          <w:rFonts w:ascii="Arial" w:hAnsi="Arial" w:cs="Arial"/>
          <w:spacing w:val="-6"/>
          <w:w w:val="115"/>
          <w:sz w:val="24"/>
        </w:rPr>
        <w:t xml:space="preserve"> </w:t>
      </w:r>
      <w:r w:rsidR="00CD43B4" w:rsidRPr="00CD43B4">
        <w:rPr>
          <w:rFonts w:ascii="Arial" w:hAnsi="Arial" w:cs="Arial"/>
          <w:w w:val="115"/>
          <w:sz w:val="24"/>
        </w:rPr>
        <w:t>Nomor</w:t>
      </w:r>
      <w:r w:rsidR="00CD43B4" w:rsidRPr="00CD43B4">
        <w:rPr>
          <w:rFonts w:ascii="Arial" w:hAnsi="Arial" w:cs="Arial"/>
          <w:spacing w:val="-8"/>
          <w:w w:val="115"/>
          <w:sz w:val="24"/>
        </w:rPr>
        <w:t xml:space="preserve"> </w:t>
      </w:r>
      <w:r w:rsidR="00CD43B4" w:rsidRPr="00CD43B4">
        <w:rPr>
          <w:rFonts w:ascii="Arial" w:hAnsi="Arial" w:cs="Arial"/>
          <w:w w:val="115"/>
          <w:sz w:val="24"/>
        </w:rPr>
        <w:t>19</w:t>
      </w:r>
      <w:r w:rsidR="00CD43B4" w:rsidRPr="00CD43B4">
        <w:rPr>
          <w:rFonts w:ascii="Arial" w:hAnsi="Arial" w:cs="Arial"/>
          <w:spacing w:val="-8"/>
          <w:w w:val="115"/>
          <w:sz w:val="24"/>
        </w:rPr>
        <w:t xml:space="preserve"> </w:t>
      </w:r>
      <w:r w:rsidR="00CD43B4" w:rsidRPr="00CD43B4">
        <w:rPr>
          <w:rFonts w:ascii="Arial" w:hAnsi="Arial" w:cs="Arial"/>
          <w:w w:val="115"/>
          <w:sz w:val="24"/>
        </w:rPr>
        <w:t>Tahun</w:t>
      </w:r>
      <w:r w:rsidR="00CD43B4" w:rsidRPr="00CD43B4">
        <w:rPr>
          <w:rFonts w:ascii="Arial" w:hAnsi="Arial" w:cs="Arial"/>
          <w:spacing w:val="-7"/>
          <w:w w:val="115"/>
          <w:sz w:val="24"/>
        </w:rPr>
        <w:t xml:space="preserve"> </w:t>
      </w:r>
      <w:r w:rsidR="00CD43B4" w:rsidRPr="00CD43B4">
        <w:rPr>
          <w:rFonts w:ascii="Arial" w:hAnsi="Arial" w:cs="Arial"/>
          <w:spacing w:val="-4"/>
          <w:w w:val="115"/>
          <w:sz w:val="24"/>
        </w:rPr>
        <w:t>2020</w:t>
      </w:r>
      <w:r>
        <w:rPr>
          <w:rFonts w:ascii="Bookman Old Style" w:hAnsi="Bookman Old Style"/>
          <w:sz w:val="24"/>
        </w:rPr>
        <w:t>:</w:t>
      </w:r>
    </w:p>
    <w:p w:rsidR="007A1E84" w:rsidRPr="007A1E84" w:rsidRDefault="00BC2754" w:rsidP="007A1E84">
      <w:pPr>
        <w:spacing w:after="0" w:line="336" w:lineRule="auto"/>
        <w:rPr>
          <w:rFonts w:ascii="Bookman Old Style" w:eastAsia="Calibri" w:hAnsi="Bookman Old Style" w:cs="Calibri"/>
          <w:sz w:val="20"/>
          <w:szCs w:val="20"/>
        </w:rPr>
      </w:pPr>
      <w:r w:rsidRPr="00BC2754">
        <w:rPr>
          <w:rFonts w:ascii="Bookman Old Style" w:eastAsia="Calibri" w:hAnsi="Bookman Old Style" w:cs="Calibri"/>
          <w:noProof/>
          <w:sz w:val="20"/>
          <w:szCs w:val="20"/>
        </w:rPr>
        <w:drawing>
          <wp:inline distT="0" distB="0" distL="0" distR="0">
            <wp:extent cx="5435544" cy="3029447"/>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png"/>
                    <pic:cNvPicPr/>
                  </pic:nvPicPr>
                  <pic:blipFill rotWithShape="1">
                    <a:blip r:embed="rId10">
                      <a:extLst>
                        <a:ext uri="{28A0092B-C50C-407E-A947-70E740481C1C}">
                          <a14:useLocalDpi xmlns:a14="http://schemas.microsoft.com/office/drawing/2010/main" val="0"/>
                        </a:ext>
                      </a:extLst>
                    </a:blip>
                    <a:srcRect l="1452" t="25000" r="1269" b="11315"/>
                    <a:stretch/>
                  </pic:blipFill>
                  <pic:spPr bwMode="auto">
                    <a:xfrm>
                      <a:off x="0" y="0"/>
                      <a:ext cx="5444238" cy="3034293"/>
                    </a:xfrm>
                    <a:prstGeom prst="rect">
                      <a:avLst/>
                    </a:prstGeom>
                    <a:ln>
                      <a:noFill/>
                    </a:ln>
                    <a:extLst>
                      <a:ext uri="{53640926-AAD7-44D8-BBD7-CCE9431645EC}">
                        <a14:shadowObscured xmlns:a14="http://schemas.microsoft.com/office/drawing/2010/main"/>
                      </a:ext>
                    </a:extLst>
                  </pic:spPr>
                </pic:pic>
              </a:graphicData>
            </a:graphic>
          </wp:inline>
        </w:drawing>
      </w:r>
    </w:p>
    <w:p w:rsidR="00DC5154" w:rsidRDefault="00DC5154" w:rsidP="00DC5154">
      <w:pPr>
        <w:pStyle w:val="ListParagraph"/>
        <w:spacing w:line="360" w:lineRule="auto"/>
        <w:ind w:firstLine="720"/>
        <w:jc w:val="center"/>
        <w:rPr>
          <w:rFonts w:ascii="Bookman Old Style" w:hAnsi="Bookman Old Style"/>
          <w:sz w:val="24"/>
        </w:rPr>
      </w:pPr>
      <w:r>
        <w:rPr>
          <w:rFonts w:ascii="Bookman Old Style" w:hAnsi="Bookman Old Style"/>
          <w:sz w:val="24"/>
        </w:rPr>
        <w:t>Gambar 5. Struktur Organisasi Kecamatan Pasilambena</w:t>
      </w:r>
    </w:p>
    <w:p w:rsidR="007A1E84" w:rsidRPr="007A1E84" w:rsidRDefault="007A1E84" w:rsidP="007A1E84">
      <w:pPr>
        <w:spacing w:after="0" w:line="360" w:lineRule="auto"/>
        <w:ind w:left="1060"/>
        <w:jc w:val="both"/>
        <w:rPr>
          <w:rFonts w:ascii="Arial" w:eastAsia="Arial" w:hAnsi="Arial" w:cs="Arial"/>
          <w:color w:val="FF0000"/>
          <w:sz w:val="24"/>
          <w:szCs w:val="20"/>
        </w:rPr>
      </w:pPr>
    </w:p>
    <w:p w:rsidR="000717C0" w:rsidRPr="00BC78DB" w:rsidRDefault="000717C0" w:rsidP="00600CE7">
      <w:pPr>
        <w:pStyle w:val="ListParagraph"/>
        <w:numPr>
          <w:ilvl w:val="2"/>
          <w:numId w:val="11"/>
        </w:numPr>
        <w:spacing w:line="360" w:lineRule="auto"/>
        <w:ind w:left="1440"/>
        <w:jc w:val="both"/>
        <w:rPr>
          <w:rFonts w:ascii="Bookman Old Style" w:hAnsi="Bookman Old Style"/>
          <w:sz w:val="24"/>
        </w:rPr>
      </w:pPr>
      <w:r w:rsidRPr="00BC78DB">
        <w:rPr>
          <w:rFonts w:ascii="Bookman Old Style" w:hAnsi="Bookman Old Style"/>
          <w:sz w:val="24"/>
        </w:rPr>
        <w:t>Tugas Pokok</w:t>
      </w:r>
      <w:r w:rsidR="008C5A6F" w:rsidRPr="00BC78DB">
        <w:rPr>
          <w:rFonts w:ascii="Bookman Old Style" w:hAnsi="Bookman Old Style"/>
          <w:sz w:val="24"/>
        </w:rPr>
        <w:t xml:space="preserve"> dan Fungsi Kecamatan Pasilambena</w:t>
      </w:r>
    </w:p>
    <w:p w:rsidR="00DB5C6F" w:rsidRPr="000842BA" w:rsidRDefault="00DB5C6F" w:rsidP="000842BA">
      <w:pPr>
        <w:pStyle w:val="ListParagraph"/>
        <w:tabs>
          <w:tab w:val="left" w:pos="1260"/>
        </w:tabs>
        <w:spacing w:line="360" w:lineRule="auto"/>
        <w:ind w:left="1440"/>
        <w:jc w:val="both"/>
        <w:rPr>
          <w:rFonts w:ascii="Bookman Old Style" w:hAnsi="Bookman Old Style"/>
          <w:sz w:val="24"/>
        </w:rPr>
      </w:pPr>
      <w:r w:rsidRPr="000842BA">
        <w:rPr>
          <w:rFonts w:ascii="Bookman Old Style" w:hAnsi="Bookman Old Style"/>
          <w:sz w:val="24"/>
        </w:rPr>
        <w:t xml:space="preserve">Tugas Pokok </w:t>
      </w:r>
    </w:p>
    <w:p w:rsidR="00DB5C6F" w:rsidRDefault="00DB5C6F" w:rsidP="00316AB3">
      <w:pPr>
        <w:pStyle w:val="ListParagraph"/>
        <w:tabs>
          <w:tab w:val="left" w:pos="1260"/>
        </w:tabs>
        <w:spacing w:line="360" w:lineRule="auto"/>
        <w:ind w:left="1440" w:firstLine="709"/>
        <w:jc w:val="both"/>
        <w:rPr>
          <w:rFonts w:ascii="Bookman Old Style" w:hAnsi="Bookman Old Style"/>
          <w:sz w:val="24"/>
        </w:rPr>
      </w:pPr>
      <w:r w:rsidRPr="00DB5C6F">
        <w:rPr>
          <w:rFonts w:ascii="Bookman Old Style" w:hAnsi="Bookman Old Style"/>
          <w:sz w:val="24"/>
        </w:rPr>
        <w:t xml:space="preserve">Pedoman dalam melaksanakan Tugas Pokok dan </w:t>
      </w:r>
      <w:r w:rsidR="00CD43B4" w:rsidRPr="003052D6">
        <w:rPr>
          <w:rFonts w:ascii="Bookman Old Style" w:hAnsi="Bookman Old Style" w:cs="Arial"/>
          <w:color w:val="000000"/>
          <w:sz w:val="24"/>
          <w:szCs w:val="24"/>
        </w:rPr>
        <w:t xml:space="preserve">Peraturan Bupati Kepulauan Selayar Nomor 89 Tahun 2020 tentang Kedudukan, Susunan Organisasi, Tugas dan Fungsi, serta Tata Kerja Kecamatan </w:t>
      </w:r>
      <w:r w:rsidR="00CD43B4">
        <w:rPr>
          <w:rFonts w:ascii="Bookman Old Style" w:hAnsi="Bookman Old Style" w:cs="Arial"/>
          <w:color w:val="000000"/>
          <w:sz w:val="24"/>
          <w:szCs w:val="24"/>
        </w:rPr>
        <w:t>Pasilambena</w:t>
      </w:r>
      <w:r w:rsidR="00CD43B4" w:rsidRPr="003052D6">
        <w:rPr>
          <w:rFonts w:ascii="Bookman Old Style" w:hAnsi="Bookman Old Style" w:cs="Arial"/>
          <w:color w:val="000000"/>
          <w:sz w:val="24"/>
          <w:szCs w:val="24"/>
        </w:rPr>
        <w:t xml:space="preserve"> (Berita Daerah Kabupaten Kepula</w:t>
      </w:r>
      <w:r w:rsidR="00CD43B4">
        <w:rPr>
          <w:rFonts w:ascii="Bookman Old Style" w:hAnsi="Bookman Old Style" w:cs="Arial"/>
          <w:color w:val="000000"/>
          <w:sz w:val="24"/>
          <w:szCs w:val="24"/>
        </w:rPr>
        <w:t>uan Selayar Tahun 2020 Nomor (538)</w:t>
      </w:r>
    </w:p>
    <w:p w:rsidR="00DB5C6F" w:rsidRPr="00DB5C6F" w:rsidRDefault="00DB5C6F" w:rsidP="000842BA">
      <w:pPr>
        <w:pStyle w:val="ListParagraph"/>
        <w:spacing w:line="360" w:lineRule="auto"/>
        <w:ind w:left="1440" w:firstLine="720"/>
        <w:jc w:val="both"/>
        <w:rPr>
          <w:rFonts w:ascii="Bookman Old Style" w:hAnsi="Bookman Old Style"/>
          <w:sz w:val="24"/>
        </w:rPr>
      </w:pPr>
      <w:r>
        <w:rPr>
          <w:rFonts w:ascii="Bookman Old Style" w:hAnsi="Bookman Old Style"/>
          <w:sz w:val="24"/>
        </w:rPr>
        <w:t>Rin</w:t>
      </w:r>
      <w:r w:rsidRPr="00DB5C6F">
        <w:rPr>
          <w:rFonts w:ascii="Bookman Old Style" w:hAnsi="Bookman Old Style"/>
          <w:sz w:val="24"/>
        </w:rPr>
        <w:t xml:space="preserve">cian Tugas Pokok dan Fungsi Organisasi Kecamatan adalah sebagai </w:t>
      </w:r>
      <w:proofErr w:type="gramStart"/>
      <w:r w:rsidRPr="00DB5C6F">
        <w:rPr>
          <w:rFonts w:ascii="Bookman Old Style" w:hAnsi="Bookman Old Style"/>
          <w:sz w:val="24"/>
        </w:rPr>
        <w:t>berikut :</w:t>
      </w:r>
      <w:proofErr w:type="gramEnd"/>
    </w:p>
    <w:p w:rsidR="00DB5C6F" w:rsidRPr="00DB5C6F" w:rsidRDefault="00DB5C6F" w:rsidP="000842BA">
      <w:pPr>
        <w:pStyle w:val="ListParagraph"/>
        <w:spacing w:line="360" w:lineRule="auto"/>
        <w:ind w:left="2070" w:hanging="630"/>
        <w:jc w:val="both"/>
        <w:rPr>
          <w:rFonts w:ascii="Bookman Old Style" w:hAnsi="Bookman Old Style"/>
          <w:sz w:val="24"/>
        </w:rPr>
      </w:pPr>
      <w:r w:rsidRPr="00DB5C6F">
        <w:rPr>
          <w:rFonts w:ascii="Bookman Old Style" w:hAnsi="Bookman Old Style"/>
          <w:sz w:val="24"/>
        </w:rPr>
        <w:t>1.</w:t>
      </w:r>
      <w:r w:rsidRPr="00DB5C6F">
        <w:rPr>
          <w:rFonts w:ascii="Bookman Old Style" w:hAnsi="Bookman Old Style"/>
          <w:sz w:val="24"/>
        </w:rPr>
        <w:tab/>
        <w:t>Berdasarkan Peraturan Daerah Nomor 4 Tahun 2020 tentang Pembentukan dan Susunan Perangkat Daerah Kabupaten Kepulauan Selayar sebagaimana termuat dalam Pasal 37 ayat (1) dan (2) yang menyebutkan :</w:t>
      </w:r>
    </w:p>
    <w:p w:rsidR="00DB5C6F" w:rsidRPr="00DB5C6F" w:rsidRDefault="00DB5C6F" w:rsidP="000842BA">
      <w:pPr>
        <w:pStyle w:val="ListParagraph"/>
        <w:spacing w:line="360" w:lineRule="auto"/>
        <w:ind w:left="2250" w:hanging="810"/>
        <w:jc w:val="both"/>
        <w:rPr>
          <w:rFonts w:ascii="Bookman Old Style" w:hAnsi="Bookman Old Style"/>
          <w:sz w:val="24"/>
        </w:rPr>
      </w:pPr>
      <w:r>
        <w:rPr>
          <w:rFonts w:ascii="Bookman Old Style" w:hAnsi="Bookman Old Style"/>
          <w:sz w:val="24"/>
        </w:rPr>
        <w:t>Ayat (1</w:t>
      </w:r>
      <w:proofErr w:type="gramStart"/>
      <w:r>
        <w:rPr>
          <w:rFonts w:ascii="Bookman Old Style" w:hAnsi="Bookman Old Style"/>
          <w:sz w:val="24"/>
        </w:rPr>
        <w:t>) :</w:t>
      </w:r>
      <w:proofErr w:type="gramEnd"/>
      <w:r w:rsidRPr="00DB5C6F">
        <w:rPr>
          <w:rFonts w:ascii="Bookman Old Style" w:hAnsi="Bookman Old Style"/>
          <w:sz w:val="24"/>
        </w:rPr>
        <w:t>Kecamatan sebagaimana dimaksud dalam Pasal 10 mempunyai tugas meningkatkan koordinasi penyelenggaraan pemerintahan, pelayanan publik, dan pemberdayaan masyarakat desa dan kelurahan.</w:t>
      </w:r>
    </w:p>
    <w:p w:rsidR="00DB5C6F" w:rsidRPr="00DB5C6F" w:rsidRDefault="00DB5C6F" w:rsidP="000842BA">
      <w:pPr>
        <w:pStyle w:val="ListParagraph"/>
        <w:spacing w:line="360" w:lineRule="auto"/>
        <w:ind w:left="2250" w:hanging="810"/>
        <w:jc w:val="both"/>
        <w:rPr>
          <w:rFonts w:ascii="Bookman Old Style" w:hAnsi="Bookman Old Style"/>
          <w:sz w:val="24"/>
        </w:rPr>
      </w:pPr>
      <w:r w:rsidRPr="00DB5C6F">
        <w:rPr>
          <w:rFonts w:ascii="Bookman Old Style" w:hAnsi="Bookman Old Style"/>
          <w:sz w:val="24"/>
        </w:rPr>
        <w:lastRenderedPageBreak/>
        <w:t>Ayat (2)</w:t>
      </w:r>
      <w:r>
        <w:rPr>
          <w:rFonts w:ascii="Bookman Old Style" w:hAnsi="Bookman Old Style"/>
          <w:sz w:val="24"/>
        </w:rPr>
        <w:t xml:space="preserve">: </w:t>
      </w:r>
      <w:r w:rsidRPr="00DB5C6F">
        <w:rPr>
          <w:rFonts w:ascii="Bookman Old Style" w:hAnsi="Bookman Old Style"/>
          <w:sz w:val="24"/>
        </w:rPr>
        <w:t xml:space="preserve">Camat dalam melaksanakan tugasnya sebagaimana dimaksud ayat (1) menyelenggarakan </w:t>
      </w:r>
      <w:proofErr w:type="gramStart"/>
      <w:r w:rsidRPr="00DB5C6F">
        <w:rPr>
          <w:rFonts w:ascii="Bookman Old Style" w:hAnsi="Bookman Old Style"/>
          <w:sz w:val="24"/>
        </w:rPr>
        <w:t>fungsi :</w:t>
      </w:r>
      <w:proofErr w:type="gramEnd"/>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enyelenggaraan Urusan Pemerintahan Umum;</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 xml:space="preserve">Pengkoordinasian </w:t>
      </w:r>
      <w:r w:rsidR="00DB5C6F" w:rsidRPr="00DB5C6F">
        <w:rPr>
          <w:rFonts w:ascii="Bookman Old Style" w:hAnsi="Bookman Old Style"/>
          <w:sz w:val="24"/>
        </w:rPr>
        <w:t xml:space="preserve">kegiatan </w:t>
      </w:r>
      <w:r>
        <w:rPr>
          <w:rFonts w:ascii="Bookman Old Style" w:hAnsi="Bookman Old Style"/>
          <w:sz w:val="24"/>
        </w:rPr>
        <w:t xml:space="preserve">pemberdayaan </w:t>
      </w:r>
      <w:r w:rsidR="00DB5C6F" w:rsidRPr="00DB5C6F">
        <w:rPr>
          <w:rFonts w:ascii="Bookman Old Style" w:hAnsi="Bookman Old Style"/>
          <w:sz w:val="24"/>
        </w:rPr>
        <w:t>masyarakat;</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engkoordinasian upaya penyelenggaraan ketentraman dan ketertiban umum;</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engkoordinasian penerapan dan penegakan Perda dan Peraturan Bupati;</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engkoordinasian pemeliharaan prasarana dan sarana pelayanan umum;</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engkoordinasian penyelenggaraan kegiatan pemerintahan yang dilakukan oleh Perangkat Daerah di tingkat kecamatan;</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embinaan dan pengawasan penyelenggaraan kegiatan desa atau sebutan lain dan/atau kelurahan;</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M</w:t>
      </w:r>
      <w:r w:rsidR="00DB5C6F" w:rsidRPr="00DB5C6F">
        <w:rPr>
          <w:rFonts w:ascii="Bookman Old Style" w:hAnsi="Bookman Old Style"/>
          <w:sz w:val="24"/>
        </w:rPr>
        <w:t>elaksanakan Urusan Pemerintahan yang menjadi kewenangan kabupaten yang tidak dilaksanakan oleh unit kerja Pemerintahan Daerah kabupaten yang ada di kecamatan; dan</w:t>
      </w:r>
    </w:p>
    <w:p w:rsidR="00DB5C6F" w:rsidRPr="00DB5C6F" w:rsidRDefault="00316AB3" w:rsidP="00600CE7">
      <w:pPr>
        <w:pStyle w:val="ListParagraph"/>
        <w:numPr>
          <w:ilvl w:val="0"/>
          <w:numId w:val="16"/>
        </w:numPr>
        <w:spacing w:line="360" w:lineRule="auto"/>
        <w:ind w:left="1800"/>
        <w:jc w:val="both"/>
        <w:rPr>
          <w:rFonts w:ascii="Bookman Old Style" w:hAnsi="Bookman Old Style"/>
          <w:sz w:val="24"/>
        </w:rPr>
      </w:pPr>
      <w:r>
        <w:rPr>
          <w:rFonts w:ascii="Bookman Old Style" w:hAnsi="Bookman Old Style"/>
          <w:sz w:val="24"/>
        </w:rPr>
        <w:t>P</w:t>
      </w:r>
      <w:r w:rsidR="00DB5C6F" w:rsidRPr="00DB5C6F">
        <w:rPr>
          <w:rFonts w:ascii="Bookman Old Style" w:hAnsi="Bookman Old Style"/>
          <w:sz w:val="24"/>
        </w:rPr>
        <w:t>elaksanaan fungsi lain yang diperintahkan oleh Bupati dan paraturan perundang-undangan.</w:t>
      </w:r>
    </w:p>
    <w:p w:rsidR="00DC5154" w:rsidRDefault="00DC5154" w:rsidP="000842BA">
      <w:pPr>
        <w:pStyle w:val="ListParagraph"/>
        <w:spacing w:line="360" w:lineRule="auto"/>
        <w:ind w:left="1440"/>
        <w:jc w:val="both"/>
        <w:rPr>
          <w:rFonts w:ascii="Bookman Old Style" w:hAnsi="Bookman Old Style"/>
          <w:sz w:val="24"/>
        </w:rPr>
      </w:pPr>
    </w:p>
    <w:p w:rsidR="008C5A6F" w:rsidRPr="008C5A6F" w:rsidRDefault="008C5A6F" w:rsidP="000842BA">
      <w:pPr>
        <w:pStyle w:val="ListParagraph"/>
        <w:spacing w:line="360" w:lineRule="auto"/>
        <w:ind w:left="1440"/>
        <w:jc w:val="both"/>
        <w:rPr>
          <w:rFonts w:ascii="Bookman Old Style" w:hAnsi="Bookman Old Style"/>
          <w:sz w:val="24"/>
        </w:rPr>
      </w:pPr>
      <w:r>
        <w:rPr>
          <w:rFonts w:ascii="Bookman Old Style" w:hAnsi="Bookman Old Style"/>
          <w:sz w:val="24"/>
        </w:rPr>
        <w:t>Pelaksanaan Tugas dan Fungsi</w:t>
      </w:r>
    </w:p>
    <w:p w:rsidR="000717C0" w:rsidRDefault="008C5A6F" w:rsidP="000842BA">
      <w:pPr>
        <w:pStyle w:val="ListParagraph"/>
        <w:numPr>
          <w:ilvl w:val="0"/>
          <w:numId w:val="6"/>
        </w:numPr>
        <w:spacing w:line="360" w:lineRule="auto"/>
        <w:ind w:left="1800"/>
        <w:jc w:val="both"/>
        <w:rPr>
          <w:rFonts w:ascii="Bookman Old Style" w:hAnsi="Bookman Old Style"/>
          <w:sz w:val="24"/>
        </w:rPr>
      </w:pPr>
      <w:r>
        <w:rPr>
          <w:rFonts w:ascii="Bookman Old Style" w:hAnsi="Bookman Old Style"/>
          <w:sz w:val="24"/>
        </w:rPr>
        <w:t>Camat, Sekretaris Camat, Kepala Subbagian, Kepala Seksi dan Pejabat Fungsional dalam menjalankan fungsinya berdasarkan kebijakan umum yang ditetapan oleh Bupati sesuai dengan ketentuan peraturan perundang-undangan</w:t>
      </w:r>
      <w:r w:rsidR="00316AB3">
        <w:rPr>
          <w:rFonts w:ascii="Bookman Old Style" w:hAnsi="Bookman Old Style"/>
          <w:sz w:val="24"/>
        </w:rPr>
        <w:t>.</w:t>
      </w:r>
    </w:p>
    <w:p w:rsidR="008C5A6F" w:rsidRDefault="008C5A6F" w:rsidP="000842BA">
      <w:pPr>
        <w:pStyle w:val="ListParagraph"/>
        <w:numPr>
          <w:ilvl w:val="0"/>
          <w:numId w:val="6"/>
        </w:numPr>
        <w:spacing w:line="360" w:lineRule="auto"/>
        <w:ind w:left="1800"/>
        <w:jc w:val="both"/>
        <w:rPr>
          <w:rFonts w:ascii="Bookman Old Style" w:hAnsi="Bookman Old Style"/>
          <w:sz w:val="24"/>
        </w:rPr>
      </w:pPr>
      <w:r w:rsidRPr="008C5A6F">
        <w:rPr>
          <w:rFonts w:ascii="Bookman Old Style" w:hAnsi="Bookman Old Style"/>
          <w:sz w:val="24"/>
        </w:rPr>
        <w:t>Camat, Sekretaris Camat, Kepala Subbagian, Kepala Seksi dan Pejabat Fungsional</w:t>
      </w:r>
      <w:r>
        <w:rPr>
          <w:rFonts w:ascii="Bookman Old Style" w:hAnsi="Bookman Old Style"/>
          <w:sz w:val="24"/>
        </w:rPr>
        <w:t xml:space="preserve"> serta seluruh personil dalam lingkungan Kecamatan Pasilambena melaksanakan Tugas dan Fungsinya sesuai dengan ketentuan peraturan perundang-undangan, serta menerapkan prinsip hirarki, koordinasi, kerjasama, </w:t>
      </w:r>
      <w:r>
        <w:rPr>
          <w:rFonts w:ascii="Bookman Old Style" w:hAnsi="Bookman Old Style"/>
          <w:sz w:val="24"/>
        </w:rPr>
        <w:lastRenderedPageBreak/>
        <w:t>integrasi, sinkronisasi, simplikasi, akutabilitas, transparansi, serta efektifitas dan efisiensi.</w:t>
      </w:r>
    </w:p>
    <w:p w:rsidR="008C5A6F" w:rsidRDefault="008C5A6F" w:rsidP="000842BA">
      <w:pPr>
        <w:pStyle w:val="ListParagraph"/>
        <w:numPr>
          <w:ilvl w:val="0"/>
          <w:numId w:val="6"/>
        </w:numPr>
        <w:spacing w:line="360" w:lineRule="auto"/>
        <w:ind w:left="1800"/>
        <w:jc w:val="both"/>
        <w:rPr>
          <w:rFonts w:ascii="Bookman Old Style" w:hAnsi="Bookman Old Style"/>
          <w:sz w:val="24"/>
        </w:rPr>
      </w:pPr>
      <w:r w:rsidRPr="008C5A6F">
        <w:rPr>
          <w:rFonts w:ascii="Bookman Old Style" w:hAnsi="Bookman Old Style"/>
          <w:sz w:val="24"/>
        </w:rPr>
        <w:t>Camat, Sekretaris Camat, Kepala Subbagian, Kepala Seksi dan Pejabat Fungsional</w:t>
      </w:r>
      <w:r>
        <w:rPr>
          <w:rFonts w:ascii="Bookman Old Style" w:hAnsi="Bookman Old Style"/>
          <w:sz w:val="24"/>
        </w:rPr>
        <w:t xml:space="preserve"> dalam lingkungan Kecamatan Pasilambena mengembangkan koordinasi dan kerjasama denggan instansi pemerintah/swasta terkait dalam rangka mengingkatkan kinerja dan memperlancar pelaksanaan Tugas dan Fungsi Kecamatan Pasilambena.</w:t>
      </w:r>
    </w:p>
    <w:p w:rsidR="00DB5C6F" w:rsidRPr="00DB5C6F" w:rsidRDefault="00CD43B4" w:rsidP="00FB4F9C">
      <w:pPr>
        <w:spacing w:line="360" w:lineRule="auto"/>
        <w:ind w:left="1440"/>
        <w:jc w:val="both"/>
        <w:rPr>
          <w:rFonts w:ascii="Bookman Old Style" w:hAnsi="Bookman Old Style"/>
          <w:sz w:val="24"/>
        </w:rPr>
      </w:pPr>
      <w:r w:rsidRPr="003052D6">
        <w:rPr>
          <w:rFonts w:ascii="Bookman Old Style" w:hAnsi="Bookman Old Style" w:cs="Arial"/>
          <w:color w:val="000000"/>
          <w:sz w:val="24"/>
          <w:szCs w:val="24"/>
        </w:rPr>
        <w:t xml:space="preserve">Peraturan Bupati Kepulauan Selayar Nomor 89 Tahun 2020 tentang Kedudukan, Susunan Organisasi, Tugas dan Fungsi, serta Tata Kerja Kecamatan </w:t>
      </w:r>
      <w:r>
        <w:rPr>
          <w:rFonts w:ascii="Bookman Old Style" w:hAnsi="Bookman Old Style" w:cs="Arial"/>
          <w:color w:val="000000"/>
          <w:sz w:val="24"/>
          <w:szCs w:val="24"/>
        </w:rPr>
        <w:t>Pasilambena</w:t>
      </w:r>
      <w:r w:rsidRPr="003052D6">
        <w:rPr>
          <w:rFonts w:ascii="Bookman Old Style" w:hAnsi="Bookman Old Style" w:cs="Arial"/>
          <w:color w:val="000000"/>
          <w:sz w:val="24"/>
          <w:szCs w:val="24"/>
        </w:rPr>
        <w:t xml:space="preserve"> (Berita Daerah Kabupaten Kepula</w:t>
      </w:r>
      <w:r>
        <w:rPr>
          <w:rFonts w:ascii="Bookman Old Style" w:hAnsi="Bookman Old Style" w:cs="Arial"/>
          <w:color w:val="000000"/>
          <w:sz w:val="24"/>
          <w:szCs w:val="24"/>
        </w:rPr>
        <w:t xml:space="preserve">uan Selayar Tahun 2020 Nomor 538 </w:t>
      </w:r>
      <w:r w:rsidR="00DB5C6F" w:rsidRPr="00DB5C6F">
        <w:rPr>
          <w:rFonts w:ascii="Bookman Old Style" w:hAnsi="Bookman Old Style"/>
          <w:sz w:val="24"/>
        </w:rPr>
        <w:t xml:space="preserve">berikut : </w:t>
      </w:r>
    </w:p>
    <w:p w:rsidR="00DB5C6F" w:rsidRPr="00DB5C6F" w:rsidRDefault="00316AB3" w:rsidP="00316AB3">
      <w:pPr>
        <w:spacing w:line="360" w:lineRule="auto"/>
        <w:ind w:left="1440"/>
        <w:jc w:val="both"/>
        <w:rPr>
          <w:rFonts w:ascii="Bookman Old Style" w:hAnsi="Bookman Old Style"/>
          <w:sz w:val="24"/>
        </w:rPr>
      </w:pPr>
      <w:r>
        <w:rPr>
          <w:rFonts w:ascii="Bookman Old Style" w:hAnsi="Bookman Old Style"/>
          <w:sz w:val="24"/>
        </w:rPr>
        <w:t>a</w:t>
      </w:r>
      <w:r w:rsidR="00DB5C6F">
        <w:rPr>
          <w:rFonts w:ascii="Bookman Old Style" w:hAnsi="Bookman Old Style"/>
          <w:sz w:val="24"/>
        </w:rPr>
        <w:t xml:space="preserve">. </w:t>
      </w:r>
      <w:r>
        <w:rPr>
          <w:rFonts w:ascii="Bookman Old Style" w:hAnsi="Bookman Old Style"/>
          <w:sz w:val="24"/>
        </w:rPr>
        <w:t>Camat</w:t>
      </w:r>
    </w:p>
    <w:p w:rsidR="00DB5C6F" w:rsidRPr="00DB5C6F" w:rsidRDefault="00DB5C6F" w:rsidP="000842BA">
      <w:pPr>
        <w:tabs>
          <w:tab w:val="left" w:pos="1890"/>
        </w:tabs>
        <w:spacing w:line="360" w:lineRule="auto"/>
        <w:ind w:left="2250" w:hanging="450"/>
        <w:jc w:val="both"/>
        <w:rPr>
          <w:rFonts w:ascii="Bookman Old Style" w:hAnsi="Bookman Old Style"/>
          <w:sz w:val="24"/>
        </w:rPr>
      </w:pPr>
      <w:r>
        <w:rPr>
          <w:rFonts w:ascii="Bookman Old Style" w:hAnsi="Bookman Old Style"/>
          <w:sz w:val="24"/>
        </w:rPr>
        <w:t xml:space="preserve">1. </w:t>
      </w:r>
      <w:r w:rsidRPr="00DB5C6F">
        <w:rPr>
          <w:rFonts w:ascii="Bookman Old Style" w:hAnsi="Bookman Old Style"/>
          <w:sz w:val="24"/>
        </w:rPr>
        <w:t>Camat mempunyai tugas membantu Bupati dalam menyelenggarakan urusan pemerintahan bidang urusan otonomi daerah yang menjadi kewenangan daerah dan tugas pembantuan yang ditugaskan kepada Pemerintah Daerah.</w:t>
      </w:r>
    </w:p>
    <w:p w:rsidR="00DB5C6F" w:rsidRPr="00DB5C6F" w:rsidRDefault="00DB5C6F" w:rsidP="000842BA">
      <w:pPr>
        <w:tabs>
          <w:tab w:val="left" w:pos="1890"/>
        </w:tabs>
        <w:spacing w:line="360" w:lineRule="auto"/>
        <w:ind w:left="2250" w:hanging="450"/>
        <w:jc w:val="both"/>
        <w:rPr>
          <w:rFonts w:ascii="Bookman Old Style" w:hAnsi="Bookman Old Style"/>
          <w:sz w:val="24"/>
        </w:rPr>
      </w:pPr>
      <w:r w:rsidRPr="00DB5C6F">
        <w:rPr>
          <w:rFonts w:ascii="Bookman Old Style" w:hAnsi="Bookman Old Style"/>
          <w:sz w:val="24"/>
        </w:rPr>
        <w:t>2.</w:t>
      </w:r>
      <w:r w:rsidRPr="00DB5C6F">
        <w:rPr>
          <w:rFonts w:ascii="Bookman Old Style" w:hAnsi="Bookman Old Style"/>
          <w:sz w:val="24"/>
        </w:rPr>
        <w:tab/>
        <w:t>Dalam menyelenggarakan tugas sebagaimana dimaksud pada angka (1), Camat menyelenggarakan fungsi:</w:t>
      </w:r>
    </w:p>
    <w:p w:rsidR="00BC78DB" w:rsidRDefault="00DB5C6F" w:rsidP="00600CE7">
      <w:pPr>
        <w:pStyle w:val="ListParagraph"/>
        <w:numPr>
          <w:ilvl w:val="0"/>
          <w:numId w:val="8"/>
        </w:numPr>
        <w:spacing w:line="360" w:lineRule="auto"/>
        <w:ind w:left="2610"/>
        <w:jc w:val="both"/>
        <w:rPr>
          <w:rFonts w:ascii="Bookman Old Style" w:hAnsi="Bookman Old Style"/>
          <w:sz w:val="24"/>
        </w:rPr>
      </w:pPr>
      <w:r w:rsidRPr="00BC78DB">
        <w:rPr>
          <w:rFonts w:ascii="Bookman Old Style" w:hAnsi="Bookman Old Style"/>
          <w:sz w:val="24"/>
        </w:rPr>
        <w:t>perumusan kebijakan urusan pemerintahan bidang urusan otonomi daerah;</w:t>
      </w:r>
    </w:p>
    <w:p w:rsidR="00BC78DB" w:rsidRDefault="00DB5C6F" w:rsidP="00600CE7">
      <w:pPr>
        <w:pStyle w:val="ListParagraph"/>
        <w:numPr>
          <w:ilvl w:val="0"/>
          <w:numId w:val="8"/>
        </w:numPr>
        <w:spacing w:line="360" w:lineRule="auto"/>
        <w:ind w:left="2610"/>
        <w:jc w:val="both"/>
        <w:rPr>
          <w:rFonts w:ascii="Bookman Old Style" w:hAnsi="Bookman Old Style"/>
          <w:sz w:val="24"/>
        </w:rPr>
      </w:pPr>
      <w:r w:rsidRPr="00BC78DB">
        <w:rPr>
          <w:rFonts w:ascii="Bookman Old Style" w:hAnsi="Bookman Old Style"/>
          <w:sz w:val="24"/>
        </w:rPr>
        <w:t>pelaksanaan kebijakan urusan pemerintahan bidang otonomi daerah;</w:t>
      </w:r>
    </w:p>
    <w:p w:rsidR="00BC78DB" w:rsidRDefault="00DB5C6F" w:rsidP="00600CE7">
      <w:pPr>
        <w:pStyle w:val="ListParagraph"/>
        <w:numPr>
          <w:ilvl w:val="0"/>
          <w:numId w:val="8"/>
        </w:numPr>
        <w:spacing w:line="360" w:lineRule="auto"/>
        <w:ind w:left="2610"/>
        <w:jc w:val="both"/>
        <w:rPr>
          <w:rFonts w:ascii="Bookman Old Style" w:hAnsi="Bookman Old Style"/>
          <w:sz w:val="24"/>
        </w:rPr>
      </w:pPr>
      <w:r w:rsidRPr="00BC78DB">
        <w:rPr>
          <w:rFonts w:ascii="Bookman Old Style" w:hAnsi="Bookman Old Style"/>
          <w:sz w:val="24"/>
        </w:rPr>
        <w:t>pelaksanaan evaluasi dan pelaporan urusan pemerintahan bidang otonomi daerah;</w:t>
      </w:r>
    </w:p>
    <w:p w:rsidR="00BC78DB" w:rsidRDefault="00DB5C6F" w:rsidP="00600CE7">
      <w:pPr>
        <w:pStyle w:val="ListParagraph"/>
        <w:numPr>
          <w:ilvl w:val="0"/>
          <w:numId w:val="8"/>
        </w:numPr>
        <w:spacing w:line="360" w:lineRule="auto"/>
        <w:ind w:left="2610"/>
        <w:jc w:val="both"/>
        <w:rPr>
          <w:rFonts w:ascii="Bookman Old Style" w:hAnsi="Bookman Old Style"/>
          <w:sz w:val="24"/>
        </w:rPr>
      </w:pPr>
      <w:r w:rsidRPr="00BC78DB">
        <w:rPr>
          <w:rFonts w:ascii="Bookman Old Style" w:hAnsi="Bookman Old Style"/>
          <w:sz w:val="24"/>
        </w:rPr>
        <w:t>pelaksanaan administrasi Kecamatan; dan</w:t>
      </w:r>
    </w:p>
    <w:p w:rsidR="007641C5" w:rsidRPr="00371D8E" w:rsidRDefault="00DB5C6F" w:rsidP="007641C5">
      <w:pPr>
        <w:pStyle w:val="ListParagraph"/>
        <w:numPr>
          <w:ilvl w:val="0"/>
          <w:numId w:val="8"/>
        </w:numPr>
        <w:spacing w:line="360" w:lineRule="auto"/>
        <w:ind w:left="2610"/>
        <w:jc w:val="both"/>
        <w:rPr>
          <w:rFonts w:ascii="Bookman Old Style" w:hAnsi="Bookman Old Style"/>
          <w:sz w:val="24"/>
        </w:rPr>
      </w:pPr>
      <w:proofErr w:type="gramStart"/>
      <w:r w:rsidRPr="00BC78DB">
        <w:rPr>
          <w:rFonts w:ascii="Bookman Old Style" w:hAnsi="Bookman Old Style"/>
          <w:sz w:val="24"/>
        </w:rPr>
        <w:t>pelaksanaan</w:t>
      </w:r>
      <w:proofErr w:type="gramEnd"/>
      <w:r w:rsidRPr="00BC78DB">
        <w:rPr>
          <w:rFonts w:ascii="Bookman Old Style" w:hAnsi="Bookman Old Style"/>
          <w:sz w:val="24"/>
        </w:rPr>
        <w:t xml:space="preserve"> fungsi lain yang diberikan oleh Bupati terkait tugas dan fungsinya.</w:t>
      </w:r>
    </w:p>
    <w:p w:rsidR="00DB5C6F" w:rsidRPr="00DB5C6F" w:rsidRDefault="00DB5C6F"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b.  </w:t>
      </w:r>
      <w:r w:rsidRPr="00DB5C6F">
        <w:rPr>
          <w:rFonts w:ascii="Bookman Old Style" w:hAnsi="Bookman Old Style"/>
          <w:sz w:val="24"/>
        </w:rPr>
        <w:t>Sekretaris</w:t>
      </w:r>
      <w:proofErr w:type="gramEnd"/>
      <w:r w:rsidRPr="00DB5C6F">
        <w:rPr>
          <w:rFonts w:ascii="Bookman Old Style" w:hAnsi="Bookman Old Style"/>
          <w:sz w:val="24"/>
        </w:rPr>
        <w:t xml:space="preserve"> Camat</w:t>
      </w:r>
    </w:p>
    <w:p w:rsidR="00DB5C6F" w:rsidRPr="00DB5C6F" w:rsidRDefault="00DB5C6F" w:rsidP="000842BA">
      <w:pPr>
        <w:spacing w:line="360" w:lineRule="auto"/>
        <w:ind w:left="2160" w:hanging="270"/>
        <w:jc w:val="both"/>
        <w:rPr>
          <w:rFonts w:ascii="Bookman Old Style" w:hAnsi="Bookman Old Style"/>
          <w:sz w:val="24"/>
        </w:rPr>
      </w:pPr>
      <w:r w:rsidRPr="00DB5C6F">
        <w:rPr>
          <w:rFonts w:ascii="Bookman Old Style" w:hAnsi="Bookman Old Style"/>
          <w:sz w:val="24"/>
        </w:rPr>
        <w:lastRenderedPageBreak/>
        <w:t>1.</w:t>
      </w:r>
      <w:r w:rsidRPr="00DB5C6F">
        <w:rPr>
          <w:rFonts w:ascii="Bookman Old Style" w:hAnsi="Bookman Old Style"/>
          <w:sz w:val="24"/>
        </w:rPr>
        <w:tab/>
        <w:t>Sekretaris mempunyai tugas membantu Camat dalam mengoordinasikan kegiatan, memberikan pelayanan teknis dan administrasi penyusunan program, pelaporan, umum, kepegawaian, hukum, dan keuangan dalam lingkungan Kecamatan.</w:t>
      </w:r>
    </w:p>
    <w:p w:rsidR="00BC78DB" w:rsidRDefault="00DB5C6F" w:rsidP="000842BA">
      <w:pPr>
        <w:spacing w:line="360" w:lineRule="auto"/>
        <w:ind w:left="2160" w:hanging="270"/>
        <w:jc w:val="both"/>
        <w:rPr>
          <w:rFonts w:ascii="Bookman Old Style" w:hAnsi="Bookman Old Style"/>
          <w:sz w:val="24"/>
        </w:rPr>
      </w:pPr>
      <w:r w:rsidRPr="00DB5C6F">
        <w:rPr>
          <w:rFonts w:ascii="Bookman Old Style" w:hAnsi="Bookman Old Style"/>
          <w:sz w:val="24"/>
        </w:rPr>
        <w:t>2.</w:t>
      </w:r>
      <w:r w:rsidRPr="00DB5C6F">
        <w:rPr>
          <w:rFonts w:ascii="Bookman Old Style" w:hAnsi="Bookman Old Style"/>
          <w:sz w:val="24"/>
        </w:rPr>
        <w:tab/>
        <w:t>Dalam melaksanakan tugas sebagaimana dimaksud pada angka (1), Sekr</w:t>
      </w:r>
      <w:r w:rsidR="00BC78DB">
        <w:rPr>
          <w:rFonts w:ascii="Bookman Old Style" w:hAnsi="Bookman Old Style"/>
          <w:sz w:val="24"/>
        </w:rPr>
        <w:t>etaris menyelenggarakan fungsi:</w:t>
      </w:r>
    </w:p>
    <w:p w:rsidR="00BC78DB" w:rsidRDefault="00DB5C6F" w:rsidP="00600CE7">
      <w:pPr>
        <w:pStyle w:val="ListParagraph"/>
        <w:numPr>
          <w:ilvl w:val="0"/>
          <w:numId w:val="9"/>
        </w:numPr>
        <w:spacing w:line="360" w:lineRule="auto"/>
        <w:ind w:left="2520"/>
        <w:jc w:val="both"/>
        <w:rPr>
          <w:rFonts w:ascii="Bookman Old Style" w:hAnsi="Bookman Old Style"/>
          <w:sz w:val="24"/>
        </w:rPr>
      </w:pPr>
      <w:r w:rsidRPr="00BC78DB">
        <w:rPr>
          <w:rFonts w:ascii="Bookman Old Style" w:hAnsi="Bookman Old Style"/>
          <w:sz w:val="24"/>
        </w:rPr>
        <w:t>pengoordinasian pelaksanaan tugas dalam lingkungan Kecamatan;</w:t>
      </w:r>
    </w:p>
    <w:p w:rsidR="00BC78DB" w:rsidRDefault="00DB5C6F" w:rsidP="00600CE7">
      <w:pPr>
        <w:pStyle w:val="ListParagraph"/>
        <w:numPr>
          <w:ilvl w:val="0"/>
          <w:numId w:val="9"/>
        </w:numPr>
        <w:spacing w:line="360" w:lineRule="auto"/>
        <w:ind w:left="2520"/>
        <w:jc w:val="both"/>
        <w:rPr>
          <w:rFonts w:ascii="Bookman Old Style" w:hAnsi="Bookman Old Style"/>
          <w:sz w:val="24"/>
        </w:rPr>
      </w:pPr>
      <w:r w:rsidRPr="00BC78DB">
        <w:rPr>
          <w:rFonts w:ascii="Bookman Old Style" w:hAnsi="Bookman Old Style"/>
          <w:sz w:val="24"/>
        </w:rPr>
        <w:t>pengoordinasian penyusunan program, pelaporan dan hukum;</w:t>
      </w:r>
    </w:p>
    <w:p w:rsidR="00BC78DB" w:rsidRDefault="00DB5C6F" w:rsidP="00600CE7">
      <w:pPr>
        <w:pStyle w:val="ListParagraph"/>
        <w:numPr>
          <w:ilvl w:val="0"/>
          <w:numId w:val="9"/>
        </w:numPr>
        <w:spacing w:line="360" w:lineRule="auto"/>
        <w:ind w:left="2520"/>
        <w:jc w:val="both"/>
        <w:rPr>
          <w:rFonts w:ascii="Bookman Old Style" w:hAnsi="Bookman Old Style"/>
          <w:sz w:val="24"/>
        </w:rPr>
      </w:pPr>
      <w:r w:rsidRPr="00BC78DB">
        <w:rPr>
          <w:rFonts w:ascii="Bookman Old Style" w:hAnsi="Bookman Old Style"/>
          <w:sz w:val="24"/>
        </w:rPr>
        <w:t>pengoordinasian urusan umum dan kepegawaian;</w:t>
      </w:r>
    </w:p>
    <w:p w:rsidR="00BC78DB" w:rsidRDefault="00DB5C6F" w:rsidP="00600CE7">
      <w:pPr>
        <w:pStyle w:val="ListParagraph"/>
        <w:numPr>
          <w:ilvl w:val="0"/>
          <w:numId w:val="9"/>
        </w:numPr>
        <w:spacing w:line="360" w:lineRule="auto"/>
        <w:ind w:left="2520"/>
        <w:jc w:val="both"/>
        <w:rPr>
          <w:rFonts w:ascii="Bookman Old Style" w:hAnsi="Bookman Old Style"/>
          <w:sz w:val="24"/>
        </w:rPr>
      </w:pPr>
      <w:r w:rsidRPr="00BC78DB">
        <w:rPr>
          <w:rFonts w:ascii="Bookman Old Style" w:hAnsi="Bookman Old Style"/>
          <w:sz w:val="24"/>
        </w:rPr>
        <w:t>pengoordinasian pengelolaan administrasi keuangan; dan</w:t>
      </w:r>
    </w:p>
    <w:p w:rsidR="00DB5C6F" w:rsidRPr="00BC78DB" w:rsidRDefault="00DB5C6F" w:rsidP="00600CE7">
      <w:pPr>
        <w:pStyle w:val="ListParagraph"/>
        <w:numPr>
          <w:ilvl w:val="0"/>
          <w:numId w:val="9"/>
        </w:numPr>
        <w:spacing w:line="360" w:lineRule="auto"/>
        <w:ind w:left="2520"/>
        <w:jc w:val="both"/>
        <w:rPr>
          <w:rFonts w:ascii="Bookman Old Style" w:hAnsi="Bookman Old Style"/>
          <w:sz w:val="24"/>
        </w:rPr>
      </w:pPr>
      <w:proofErr w:type="gramStart"/>
      <w:r w:rsidRPr="00BC78DB">
        <w:rPr>
          <w:rFonts w:ascii="Bookman Old Style" w:hAnsi="Bookman Old Style"/>
          <w:sz w:val="24"/>
        </w:rPr>
        <w:t>pelaksanaan</w:t>
      </w:r>
      <w:proofErr w:type="gramEnd"/>
      <w:r w:rsidRPr="00BC78DB">
        <w:rPr>
          <w:rFonts w:ascii="Bookman Old Style" w:hAnsi="Bookman Old Style"/>
          <w:sz w:val="24"/>
        </w:rPr>
        <w:t xml:space="preserve"> tugas kedinasan lain sesuai bidang tugasnya.</w:t>
      </w:r>
    </w:p>
    <w:p w:rsidR="00BC78DB"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c.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Sub Bagian Umum, Kepegawaian dan Hukum</w:t>
      </w:r>
    </w:p>
    <w:p w:rsidR="00DB5C6F" w:rsidRPr="00DB5C6F" w:rsidRDefault="00DB5C6F" w:rsidP="00316AB3">
      <w:pPr>
        <w:spacing w:line="360" w:lineRule="auto"/>
        <w:ind w:left="1800"/>
        <w:jc w:val="both"/>
        <w:rPr>
          <w:rFonts w:ascii="Bookman Old Style" w:hAnsi="Bookman Old Style"/>
          <w:sz w:val="24"/>
        </w:rPr>
      </w:pPr>
      <w:r w:rsidRPr="00DB5C6F">
        <w:rPr>
          <w:rFonts w:ascii="Bookman Old Style" w:hAnsi="Bookman Old Style"/>
          <w:sz w:val="24"/>
        </w:rPr>
        <w:t>Kepala Sub Bagian Umum, Kepegawaian dan Hukum mempunyai tugas membantu Sekretaris dalam mengumpulkan bahan dan melakukan urusan ketatausahaan, administrasi pengadaan, pemeliharaan dan penghapusan barang, urusan rumah tangga, mengelola administrasi kepegawaian serta Pengelolaan Peraturan Perundang-undangan.</w:t>
      </w:r>
    </w:p>
    <w:p w:rsidR="00DB5C6F" w:rsidRPr="00DB5C6F"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d.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Sub Bagian Program dan Keuangan</w:t>
      </w:r>
    </w:p>
    <w:p w:rsidR="00DB5C6F" w:rsidRDefault="00DB5C6F" w:rsidP="00316AB3">
      <w:pPr>
        <w:spacing w:line="360" w:lineRule="auto"/>
        <w:ind w:left="1800"/>
        <w:jc w:val="both"/>
        <w:rPr>
          <w:rFonts w:ascii="Bookman Old Style" w:hAnsi="Bookman Old Style"/>
          <w:sz w:val="24"/>
        </w:rPr>
      </w:pPr>
      <w:r w:rsidRPr="00DB5C6F">
        <w:rPr>
          <w:rFonts w:ascii="Bookman Old Style" w:hAnsi="Bookman Old Style"/>
          <w:sz w:val="24"/>
        </w:rPr>
        <w:t>Kepala Sub Bagian Program dan Keuangan mempunyai tugas membantu Sekretaris dalam mengumpulkan bahan penyusunan program dan anggaran. Pengelolaan data, pelaksanaan monitoring dan evaluasi serta pengelolaan dan pelaporan keuangan.</w:t>
      </w:r>
    </w:p>
    <w:p w:rsidR="007641C5" w:rsidRDefault="007641C5" w:rsidP="00316AB3">
      <w:pPr>
        <w:spacing w:line="360" w:lineRule="auto"/>
        <w:ind w:left="1800"/>
        <w:jc w:val="both"/>
        <w:rPr>
          <w:rFonts w:ascii="Bookman Old Style" w:hAnsi="Bookman Old Style"/>
          <w:sz w:val="24"/>
        </w:rPr>
      </w:pPr>
    </w:p>
    <w:p w:rsidR="000C4576" w:rsidRPr="00DB5C6F" w:rsidRDefault="000C4576" w:rsidP="00316AB3">
      <w:pPr>
        <w:spacing w:line="360" w:lineRule="auto"/>
        <w:ind w:left="1800"/>
        <w:jc w:val="both"/>
        <w:rPr>
          <w:rFonts w:ascii="Bookman Old Style" w:hAnsi="Bookman Old Style"/>
          <w:sz w:val="24"/>
        </w:rPr>
      </w:pPr>
    </w:p>
    <w:p w:rsidR="00DB5C6F" w:rsidRPr="00DB5C6F"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lastRenderedPageBreak/>
        <w:t xml:space="preserve">e.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Seksi Tata Pemerintahan</w:t>
      </w:r>
    </w:p>
    <w:p w:rsidR="000C4576" w:rsidRPr="00C52E67" w:rsidRDefault="000C4576" w:rsidP="000C4576">
      <w:pPr>
        <w:pStyle w:val="NoSpacing"/>
        <w:numPr>
          <w:ilvl w:val="0"/>
          <w:numId w:val="19"/>
        </w:numPr>
        <w:spacing w:line="360" w:lineRule="auto"/>
        <w:ind w:left="1854"/>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Tata Pemerintahan</w:t>
      </w:r>
    </w:p>
    <w:p w:rsidR="000C4576" w:rsidRPr="00C52E67" w:rsidRDefault="000C4576" w:rsidP="000C4576">
      <w:pPr>
        <w:pStyle w:val="NoSpacing"/>
        <w:spacing w:line="360" w:lineRule="auto"/>
        <w:ind w:left="1854" w:hanging="3"/>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Seksi Tata Pemerintahan dipimpin oleh Kepala Seksi yang mempunyai tugas membantu Camat dalam melakukan penyiapan bahan perumusan dan pelaksanaan kebijakan teknis bidang pemerintahan. </w:t>
      </w:r>
    </w:p>
    <w:p w:rsidR="000C4576" w:rsidRPr="00C52E67" w:rsidRDefault="000C4576" w:rsidP="000C4576">
      <w:pPr>
        <w:pStyle w:val="NoSpacing"/>
        <w:spacing w:line="360" w:lineRule="auto"/>
        <w:ind w:left="1854"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Untuk menyelenggarakan tugas sebagaimana dimaksud, Kepala Seksi Tata Pemerintahan mempunyai </w:t>
      </w:r>
      <w:proofErr w:type="gramStart"/>
      <w:r w:rsidRPr="00C52E67">
        <w:rPr>
          <w:rFonts w:ascii="Bookman Old Style" w:hAnsi="Bookman Old Style" w:cs="Arial"/>
          <w:color w:val="000000"/>
          <w:sz w:val="24"/>
          <w:szCs w:val="24"/>
        </w:rPr>
        <w:t>tugas :</w:t>
      </w:r>
      <w:proofErr w:type="gramEnd"/>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Tata Pemerintahan sebagai pedoman dalam pelaksanaan tugas;</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mengawasi, dan mengevaluasi pelaksanaan tugas dalam lingkungan Seksi Tata Pemerintahan untuk mengetahui perkembangan pelaksnaan tugas;</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dan/atau menandatangani naskah dinas;</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pembinaan ideologi negara, kesatuan bangsa dan     perlindungan masyarakat;</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pelayanan administrasi kependudukan, fasilitasi penyelenggaraan pertanahan dan penyelenggaraan pemerintahan Desa/Kelurahan;</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pembinaan Desa/Kelurahan dan fasilitasi penyelenggaraan pemerintahan Desa/Kelurahan;</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pemantauan dan evaluasi kegiatan penyelenggaraan pemerintahan Desa/Kelurahan;</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inventarisasi asset atau kekayaan Pemerintah Desa/Kelurahan dan Pemerintah Daerah serta kekayaan daerah lainnya yang ada di wilayah kerjanya;</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Mengoordinasikan dan melakukan pemantauan, evaluasi dan pelaporan kebijakan teknis di bidang pemerintahan;</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pegawai aparatur sipil Negara sesuai ketentuan peraturan perundang-undangan;</w:t>
      </w:r>
    </w:p>
    <w:p w:rsidR="000C4576" w:rsidRPr="00C52E67"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Tata Pemerintahan dan memberi saran pertimbangan kepada atasan sebagai bahan perumusan kebijakan; dan</w:t>
      </w:r>
    </w:p>
    <w:p w:rsidR="000C4576" w:rsidRPr="00DA2A96" w:rsidRDefault="000C4576" w:rsidP="000C4576">
      <w:pPr>
        <w:pStyle w:val="NoSpacing"/>
        <w:numPr>
          <w:ilvl w:val="0"/>
          <w:numId w:val="20"/>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Melakukan tugas kedinasan lain yang diperintahkan atasan sesuai dengan bidang tugasnya. </w:t>
      </w:r>
    </w:p>
    <w:p w:rsidR="00DB5C6F" w:rsidRPr="00DB5C6F"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f.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Seksi Ketentraman dan Ketertiban Umum</w:t>
      </w:r>
    </w:p>
    <w:p w:rsidR="000C4576" w:rsidRPr="007942A6" w:rsidRDefault="000C4576" w:rsidP="000C4576">
      <w:pPr>
        <w:pStyle w:val="NoSpacing"/>
        <w:spacing w:line="360" w:lineRule="auto"/>
        <w:ind w:left="1865" w:hanging="3"/>
        <w:jc w:val="both"/>
        <w:rPr>
          <w:rFonts w:ascii="Bookman Old Style" w:hAnsi="Bookman Old Style" w:cs="Arial"/>
          <w:color w:val="000000"/>
        </w:rPr>
      </w:pPr>
      <w:r w:rsidRPr="007942A6">
        <w:rPr>
          <w:rFonts w:ascii="Bookman Old Style" w:hAnsi="Bookman Old Style" w:cs="Arial"/>
          <w:color w:val="000000"/>
        </w:rPr>
        <w:t xml:space="preserve">Seksi Ketenteraman dan Ketertiban Umum dipimpin oleh Kepala Seksi yang mempunyai tugas membantu Camat dalam mengoordinasikan dan melakukan penyiapan bahan perumusan dan pelaksanaan kebijakan teknis bidang ketenteraman dan ketertiban umum. </w:t>
      </w:r>
    </w:p>
    <w:p w:rsidR="000C4576" w:rsidRPr="007942A6" w:rsidRDefault="000C4576" w:rsidP="000C4576">
      <w:pPr>
        <w:pStyle w:val="NoSpacing"/>
        <w:spacing w:line="360" w:lineRule="auto"/>
        <w:ind w:left="1865" w:firstLine="567"/>
        <w:jc w:val="both"/>
        <w:rPr>
          <w:rFonts w:ascii="Bookman Old Style" w:hAnsi="Bookman Old Style" w:cs="Arial"/>
          <w:color w:val="000000"/>
        </w:rPr>
      </w:pPr>
      <w:r w:rsidRPr="007942A6">
        <w:rPr>
          <w:rFonts w:ascii="Bookman Old Style" w:hAnsi="Bookman Old Style" w:cs="Arial"/>
          <w:color w:val="000000"/>
        </w:rPr>
        <w:t xml:space="preserve">Untuk menyelenggarakan tugas sebagaimana dimaksud, Kepala </w:t>
      </w:r>
      <w:proofErr w:type="gramStart"/>
      <w:r w:rsidRPr="007942A6">
        <w:rPr>
          <w:rFonts w:ascii="Bookman Old Style" w:hAnsi="Bookman Old Style" w:cs="Arial"/>
          <w:color w:val="000000"/>
        </w:rPr>
        <w:t>Seksi  Ketentraman</w:t>
      </w:r>
      <w:proofErr w:type="gramEnd"/>
      <w:r w:rsidRPr="007942A6">
        <w:rPr>
          <w:rFonts w:ascii="Bookman Old Style" w:hAnsi="Bookman Old Style" w:cs="Arial"/>
          <w:color w:val="000000"/>
        </w:rPr>
        <w:t xml:space="preserve"> dan Ketertiban Umum mempunyai tugas :</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rencana kegiatan Seksi Ketenteraman dan Ketertiban Umum sebagai pedoman dalam pelaksanaan tugas;</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Mendistribusikan dan memberi petunjuk pelaksanaan tugas;</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Memantau, mengawasi, dan mengevaluasi pelaksanaan tugas dalam lingkungan Seksi Ketenteraman dan Ketertiban Umum untuk mengetahui perkembangan pelaksanaan tugas;</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rancangan, mengoreksi, memaraf dan/ atau menandatangani naskah dinas;</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Mengikuti rapat sesuai bidang tugasnya;</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lastRenderedPageBreak/>
        <w:t>Melakukan fasilitasi kegiatan bidang ketenteraman dan ketertiban;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fasilitasi sistem keamanan lingkungan;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koordinasi dengan Satuan Polisi Pamong Praja, Kepolisian Negara Republik Indonesia dan/atau Tentara Nasional Indonesia mengenai program dan kegiatan penyelenggaraan, ketentereman dan ketertiban umum di wilayah kecamatan;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evaluasi penyelenggaraan urusan ketenteraman dan ketertiban umum;</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Memfasilitasi penegakan Peraturan daerah bersama penyidik pegawai negeri sipil;</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pengamanan kebijakan Peraturan daerah dalam bidang ketenteraman dan ketertiban;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penyusunan program, pedoman, petunjuk teknis terkait ketenteraman dan ketertiban umum;</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penyusunan petunjuk teknis inventarisasi, dokumentasi, dan perizinan tempat usaha  berdasarkan perundang-undangan;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pelayanan kebersihan, keindahan dan ketertiban;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Mengoordinasikan dan melakukan pemantauan, evaluasi dan pengendalian evaluasi kebijakan teknis di bidang ketenteraman dan ketertiban umum;</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koordinasi dan konsultasi dengan lembaga pemerintah dan lembaga non pemerintah dalam rangka  pelaksanaan Tugas;</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Menilai kinerja pegawai aparatur sipil Negara sesuai ketentuan peraturan perundang-undangan;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laporan pelaksanaan tugas Kepala Seksi Ketenteraman dan Ketertiban Umum serta memberi saran pertimbangan kepada atasan sebagai bahan perumusan kebijakan; dan</w:t>
      </w:r>
    </w:p>
    <w:p w:rsidR="000C4576" w:rsidRPr="007942A6" w:rsidRDefault="000C4576" w:rsidP="000C4576">
      <w:pPr>
        <w:pStyle w:val="NoSpacing"/>
        <w:numPr>
          <w:ilvl w:val="0"/>
          <w:numId w:val="21"/>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tugas kedinasan lain yang diperintahkan atasan sesuai dengan bidang tugasnya.</w:t>
      </w:r>
    </w:p>
    <w:p w:rsidR="00DB5C6F" w:rsidRPr="00DB5C6F"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g.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Seksi Ekonomi dan Pembangunan</w:t>
      </w:r>
    </w:p>
    <w:p w:rsidR="00DB5C6F" w:rsidRPr="00DB5C6F" w:rsidRDefault="00DB5C6F" w:rsidP="00316AB3">
      <w:pPr>
        <w:spacing w:line="360" w:lineRule="auto"/>
        <w:ind w:left="1800"/>
        <w:jc w:val="both"/>
        <w:rPr>
          <w:rFonts w:ascii="Bookman Old Style" w:hAnsi="Bookman Old Style"/>
          <w:sz w:val="24"/>
        </w:rPr>
      </w:pPr>
      <w:r w:rsidRPr="00DB5C6F">
        <w:rPr>
          <w:rFonts w:ascii="Bookman Old Style" w:hAnsi="Bookman Old Style"/>
          <w:sz w:val="24"/>
        </w:rPr>
        <w:t xml:space="preserve">Kepala Seksi Ekonomi dan Pembangunan mempunyai tugas membantu Camat dalam melakukan penyiapan </w:t>
      </w:r>
      <w:r w:rsidRPr="00DB5C6F">
        <w:rPr>
          <w:rFonts w:ascii="Bookman Old Style" w:hAnsi="Bookman Old Style"/>
          <w:sz w:val="24"/>
        </w:rPr>
        <w:lastRenderedPageBreak/>
        <w:t>bahan perumusan dan pelaksanaan kebijakan teknis bidang ekonomi dan pembangunan.</w:t>
      </w:r>
    </w:p>
    <w:p w:rsidR="00DB5C6F" w:rsidRPr="00DB5C6F" w:rsidRDefault="00BC78DB" w:rsidP="00316AB3">
      <w:pPr>
        <w:spacing w:line="360" w:lineRule="auto"/>
        <w:ind w:left="1440"/>
        <w:jc w:val="both"/>
        <w:rPr>
          <w:rFonts w:ascii="Bookman Old Style" w:hAnsi="Bookman Old Style"/>
          <w:sz w:val="24"/>
        </w:rPr>
      </w:pPr>
      <w:proofErr w:type="gramStart"/>
      <w:r>
        <w:rPr>
          <w:rFonts w:ascii="Bookman Old Style" w:hAnsi="Bookman Old Style"/>
          <w:sz w:val="24"/>
        </w:rPr>
        <w:t xml:space="preserve">h.  </w:t>
      </w:r>
      <w:r w:rsidR="00DB5C6F" w:rsidRPr="00DB5C6F">
        <w:rPr>
          <w:rFonts w:ascii="Bookman Old Style" w:hAnsi="Bookman Old Style"/>
          <w:sz w:val="24"/>
        </w:rPr>
        <w:t>Kepala</w:t>
      </w:r>
      <w:proofErr w:type="gramEnd"/>
      <w:r w:rsidR="00DB5C6F" w:rsidRPr="00DB5C6F">
        <w:rPr>
          <w:rFonts w:ascii="Bookman Old Style" w:hAnsi="Bookman Old Style"/>
          <w:sz w:val="24"/>
        </w:rPr>
        <w:t xml:space="preserve"> Seksi Kesejahteraan Sosial</w:t>
      </w:r>
    </w:p>
    <w:p w:rsidR="000C4576" w:rsidRPr="00C52E67" w:rsidRDefault="000C4576" w:rsidP="000C4576">
      <w:pPr>
        <w:pStyle w:val="NoSpacing"/>
        <w:spacing w:line="360" w:lineRule="auto"/>
        <w:ind w:left="2287" w:hanging="3"/>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Seksi Kesejahteraan Sosial dipimpin oleh Kepala Seksi yang mempunyai tugas membantu Camat dalam melakukan penyiapan bahan perumusan dan pelaksanaan kebijakan teknis bidang kesejahteraan sosial. </w:t>
      </w:r>
    </w:p>
    <w:p w:rsidR="000C4576" w:rsidRPr="00C52E67" w:rsidRDefault="000C4576" w:rsidP="000C4576">
      <w:pPr>
        <w:pStyle w:val="NoSpacing"/>
        <w:spacing w:line="360" w:lineRule="auto"/>
        <w:ind w:left="2287"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Untuk menyelenggarakan tugas sebagaimana dimaksud, Kepala Seksi Kesejahteraan Sosial mempunyai tugas: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Kesejahteraan Sosial sebagai pedoman dalam melaksanakan tugas;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mengawasi, dan mengevaluasi pelaksanaan tugas dalam lingkungan Seksi Kesejahteraan Sosial untuk mengetahui perkembangan pelaksanaan tugas;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 atau menandatangani naskah dinas;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Menyiapkan bahan dan melakukan pembinaan organisasi kemasyarakatan;</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pelaksanaan kegiatan kesejahteraan sosial;</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pembinaan dibidang mental dan keagamaan;</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kegiatan dibidang rehabilitasi kesejahteraan sosial, bantuan sosial dan perlindungan sosial serta pengembangan dan pemberdayaan sosial;</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Mengoordinasikan pemberdayaan potensi dan sumber kesejahteraan sosial;</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pemberdayaan potensi dan sumber kesejahteraan sosial;</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pengendalian dan evaluasi kebijakan teknis di bidang kesejahteraan sosial;</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aparatur sipil negara sesuai ketentuan peraturan perundang-undangan;</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Kesejahteraan Sosial dan memberi saran pertimbangan kepada atasan sebagai bahan perumusan kebijakan;</w:t>
      </w:r>
    </w:p>
    <w:p w:rsidR="000C4576" w:rsidRPr="00C52E67" w:rsidRDefault="000C4576" w:rsidP="000C4576">
      <w:pPr>
        <w:pStyle w:val="NoSpacing"/>
        <w:numPr>
          <w:ilvl w:val="0"/>
          <w:numId w:val="10"/>
        </w:numPr>
        <w:tabs>
          <w:tab w:val="left" w:pos="1701"/>
        </w:tabs>
        <w:spacing w:line="360" w:lineRule="auto"/>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tugas kedinasan lain yang diperintahkan atasan sesuai dengan bidang tugasnya.</w:t>
      </w:r>
    </w:p>
    <w:p w:rsidR="00DB5C6F" w:rsidRPr="00BC78DB" w:rsidRDefault="00DB5C6F" w:rsidP="00600CE7">
      <w:pPr>
        <w:pStyle w:val="ListParagraph"/>
        <w:numPr>
          <w:ilvl w:val="0"/>
          <w:numId w:val="10"/>
        </w:numPr>
        <w:spacing w:line="360" w:lineRule="auto"/>
        <w:ind w:left="1800" w:hanging="360"/>
        <w:jc w:val="both"/>
        <w:rPr>
          <w:rFonts w:ascii="Bookman Old Style" w:hAnsi="Bookman Old Style"/>
          <w:sz w:val="24"/>
        </w:rPr>
      </w:pPr>
      <w:r w:rsidRPr="00BC78DB">
        <w:rPr>
          <w:rFonts w:ascii="Bookman Old Style" w:hAnsi="Bookman Old Style"/>
          <w:sz w:val="24"/>
        </w:rPr>
        <w:t>Kepala Seksi Pemberdayaan Masyarakat Desa dan Kelurahan</w:t>
      </w:r>
    </w:p>
    <w:p w:rsidR="000C4576" w:rsidRPr="00C52E67" w:rsidRDefault="000C4576" w:rsidP="000C4576">
      <w:pPr>
        <w:pStyle w:val="NoSpacing"/>
        <w:spacing w:line="360" w:lineRule="auto"/>
        <w:ind w:left="2290"/>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Pemberdayaan Masyarakat Desa dipimpin oleh Kepala Seksi yang mempunyai tugas membantu Camat dalam melakukan penyiapan bahan perumusan dan pelaksanaan kebijakan teknis bidang pemberdayaan masyarakat desa dan kelurahan.</w:t>
      </w:r>
    </w:p>
    <w:p w:rsidR="000C4576" w:rsidRPr="00C52E67" w:rsidRDefault="000C4576" w:rsidP="000C4576">
      <w:pPr>
        <w:pStyle w:val="NoSpacing"/>
        <w:spacing w:line="360" w:lineRule="auto"/>
        <w:ind w:left="2290"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Untuk menyelenggarakan tugas sebagaimana dimaksud, Kepala Seksi Pemberdayaan Masyarakat Desa dan Kelurahan mempunyai tugas: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Pemberdayaan Masyarakat Desa dan Kelurahan sebagai pedoman dalam pelaksanaan tugas;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Memantau, mengawasi, dan mengevaluasi pelaksanaan tugas dalam lingkungan Seksi Pemberdayaan Masyarakat Desa dan Kelurahan untuk mengetahui perkembangan pelaksanaan tugas;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 atau menandatangani naskah dinas;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fasilitasi pemberdayaan masyarakat meliputi fasilitasi pemberdayaan perempuan, keluarga berencana, keluarga sejahtera dan pengembangan masyarakat Kelurahan sesuai dengan kebijakan Pemerintah Daerah;</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fasilitasi dan pelayanan kesejahteraan sosial meliputi fasilitasi sosial, ketenagakerjaan, transmigrasi, pendidikan, kesehatan, keluarga berencana dan kehidupan keagamaan sesuai dengan kebijakan Pemerintah Daerah;</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Menginventarisasikan dan memfasilitasi pencegahan dan penanggulangan masalah sosial;</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pembinaan generasi muda, olahraga dan seni budaya;</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pengendalian dan evaluasi kebijakan teknis di bidang pemerintahan;</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pegawai aparatur sipil Negara sesuai ketentuan peraturan perundang-undangan;</w:t>
      </w:r>
    </w:p>
    <w:p w:rsidR="000C4576" w:rsidRPr="00C52E67" w:rsidRDefault="000C4576" w:rsidP="000C4576">
      <w:pPr>
        <w:pStyle w:val="NoSpacing"/>
        <w:numPr>
          <w:ilvl w:val="0"/>
          <w:numId w:val="23"/>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Menyusun laporan pelaksanaan tugas Kepala Seksi Pemberdayaan Masyarakat Desa dan </w:t>
      </w:r>
      <w:r w:rsidRPr="00C52E67">
        <w:rPr>
          <w:rFonts w:ascii="Bookman Old Style" w:hAnsi="Bookman Old Style" w:cs="Arial"/>
          <w:color w:val="000000"/>
          <w:sz w:val="24"/>
          <w:szCs w:val="24"/>
        </w:rPr>
        <w:lastRenderedPageBreak/>
        <w:t>Kelurahan dan memberi saran pertimbangan kepada atasan sebagai bahan perumusan kebijakan; dan</w:t>
      </w:r>
    </w:p>
    <w:p w:rsidR="007641C5" w:rsidRPr="000C4576" w:rsidRDefault="000C4576" w:rsidP="000C4576">
      <w:pPr>
        <w:pStyle w:val="ListParagraph"/>
        <w:numPr>
          <w:ilvl w:val="0"/>
          <w:numId w:val="23"/>
        </w:numPr>
        <w:tabs>
          <w:tab w:val="left" w:pos="1701"/>
        </w:tabs>
        <w:ind w:left="2857" w:hanging="567"/>
        <w:rPr>
          <w:rFonts w:ascii="Bookman Old Style" w:hAnsi="Bookman Old Style"/>
          <w:sz w:val="24"/>
          <w:szCs w:val="24"/>
        </w:rPr>
      </w:pPr>
      <w:r w:rsidRPr="00C52E67">
        <w:rPr>
          <w:rFonts w:ascii="Bookman Old Style" w:hAnsi="Bookman Old Style" w:cs="Arial"/>
          <w:color w:val="000000"/>
          <w:sz w:val="24"/>
          <w:szCs w:val="24"/>
        </w:rPr>
        <w:t>Melakukan tugas kedinasan lain yang diperintahkan atasan sesuai dengan bidang tugasnya.</w:t>
      </w:r>
    </w:p>
    <w:p w:rsidR="008C5A6F" w:rsidRDefault="008C5A6F" w:rsidP="00316AB3">
      <w:pPr>
        <w:spacing w:line="360" w:lineRule="auto"/>
        <w:ind w:left="851"/>
        <w:jc w:val="both"/>
        <w:rPr>
          <w:rFonts w:ascii="Bookman Old Style" w:hAnsi="Bookman Old Style"/>
          <w:sz w:val="24"/>
        </w:rPr>
      </w:pPr>
      <w:r>
        <w:rPr>
          <w:rFonts w:ascii="Bookman Old Style" w:hAnsi="Bookman Old Style"/>
          <w:sz w:val="24"/>
        </w:rPr>
        <w:t>Pengendalian dan Evaluasi, serta Pelaporan dan Pengawasan</w:t>
      </w:r>
      <w:r w:rsidR="00316AB3">
        <w:rPr>
          <w:rFonts w:ascii="Bookman Old Style" w:hAnsi="Bookman Old Style"/>
          <w:sz w:val="24"/>
        </w:rPr>
        <w:t>:</w:t>
      </w:r>
    </w:p>
    <w:p w:rsidR="008C5A6F" w:rsidRDefault="008C5A6F" w:rsidP="000842BA">
      <w:pPr>
        <w:pStyle w:val="ListParagraph"/>
        <w:numPr>
          <w:ilvl w:val="0"/>
          <w:numId w:val="7"/>
        </w:numPr>
        <w:spacing w:line="360" w:lineRule="auto"/>
        <w:jc w:val="both"/>
        <w:rPr>
          <w:rFonts w:ascii="Bookman Old Style" w:hAnsi="Bookman Old Style"/>
          <w:sz w:val="24"/>
        </w:rPr>
      </w:pPr>
      <w:r w:rsidRPr="008C5A6F">
        <w:rPr>
          <w:rFonts w:ascii="Bookman Old Style" w:hAnsi="Bookman Old Style"/>
          <w:sz w:val="24"/>
        </w:rPr>
        <w:t>Camat, Sekretaris Camat, Kepala Subbagian, Kepala Seksi dan Pejabat Fungsional dalam lingkungan Kecamatan Pasilambena melaksanakan Fungsinya</w:t>
      </w:r>
      <w:r>
        <w:rPr>
          <w:rFonts w:ascii="Bookman Old Style" w:hAnsi="Bookman Old Style"/>
          <w:sz w:val="24"/>
        </w:rPr>
        <w:t xml:space="preserve"> melakukan </w:t>
      </w:r>
      <w:r w:rsidR="00AA2082">
        <w:rPr>
          <w:rFonts w:ascii="Bookman Old Style" w:hAnsi="Bookman Old Style"/>
          <w:sz w:val="24"/>
        </w:rPr>
        <w:t>pengendalian dan evaluasi serta melaksanakan rapat koordinasi secara berkala dan/atau sesuai kebutuhan.</w:t>
      </w:r>
    </w:p>
    <w:p w:rsidR="00AA2082" w:rsidRDefault="00AA2082" w:rsidP="000842BA">
      <w:pPr>
        <w:pStyle w:val="ListParagraph"/>
        <w:numPr>
          <w:ilvl w:val="0"/>
          <w:numId w:val="7"/>
        </w:numPr>
        <w:spacing w:line="360" w:lineRule="auto"/>
        <w:jc w:val="both"/>
        <w:rPr>
          <w:rFonts w:ascii="Bookman Old Style" w:hAnsi="Bookman Old Style"/>
          <w:sz w:val="24"/>
        </w:rPr>
      </w:pPr>
      <w:r w:rsidRPr="00AA2082">
        <w:rPr>
          <w:rFonts w:ascii="Bookman Old Style" w:hAnsi="Bookman Old Style"/>
          <w:sz w:val="24"/>
        </w:rPr>
        <w:t xml:space="preserve">Camat, Sekretaris Camat, Kepala Subbagian, Kepala Seksi dan Pejabat Fungsional serta seluruh personil dalam lingkungan Kecamatan Pasilambena </w:t>
      </w:r>
      <w:r>
        <w:rPr>
          <w:rFonts w:ascii="Bookman Old Style" w:hAnsi="Bookman Old Style"/>
          <w:sz w:val="24"/>
        </w:rPr>
        <w:t>wajib mematuhi petunjuk dan arahan pimpinan, serta menyampaikan laporan secara berkala dan/atau sesuai kebutuhan secara tepat waktu kepad atasan masing-masing.</w:t>
      </w:r>
    </w:p>
    <w:p w:rsidR="008C5A6F" w:rsidRPr="00BC78DB" w:rsidRDefault="00F3071B" w:rsidP="000842BA">
      <w:pPr>
        <w:pStyle w:val="ListParagraph"/>
        <w:numPr>
          <w:ilvl w:val="0"/>
          <w:numId w:val="7"/>
        </w:numPr>
        <w:spacing w:line="360" w:lineRule="auto"/>
        <w:jc w:val="both"/>
        <w:rPr>
          <w:rFonts w:ascii="Bookman Old Style" w:hAnsi="Bookman Old Style"/>
          <w:sz w:val="24"/>
        </w:rPr>
      </w:pPr>
      <w:r w:rsidRPr="00F3071B">
        <w:rPr>
          <w:rFonts w:ascii="Bookman Old Style" w:hAnsi="Bookman Old Style"/>
          <w:sz w:val="24"/>
        </w:rPr>
        <w:t>Camat, Sekretaris Camat, Kepala Subbagian, Kepala Seksi dan Pejabat Fungsional dalam lingkungan Kecamatan Pasilambena</w:t>
      </w:r>
      <w:r w:rsidR="00BC78DB">
        <w:rPr>
          <w:rFonts w:ascii="Bookman Old Style" w:hAnsi="Bookman Old Style"/>
          <w:sz w:val="24"/>
        </w:rPr>
        <w:t xml:space="preserve"> m</w:t>
      </w:r>
      <w:r w:rsidRPr="00BC78DB">
        <w:rPr>
          <w:rFonts w:ascii="Bookman Old Style" w:hAnsi="Bookman Old Style"/>
          <w:sz w:val="24"/>
        </w:rPr>
        <w:t>elaksanakan pengawasan sesuai ketentuan peraturan perundang-undangan.</w:t>
      </w:r>
    </w:p>
    <w:p w:rsidR="006D266A" w:rsidRDefault="006D266A" w:rsidP="008C5A6F">
      <w:pPr>
        <w:pStyle w:val="ListParagraph"/>
        <w:spacing w:line="360" w:lineRule="auto"/>
        <w:ind w:left="1080"/>
        <w:jc w:val="both"/>
        <w:rPr>
          <w:rFonts w:ascii="Bookman Old Style" w:hAnsi="Bookman Old Style"/>
          <w:sz w:val="24"/>
        </w:rPr>
      </w:pPr>
    </w:p>
    <w:p w:rsidR="006D266A" w:rsidRPr="00DC5154" w:rsidRDefault="006D266A" w:rsidP="00600CE7">
      <w:pPr>
        <w:pStyle w:val="ListParagraph"/>
        <w:numPr>
          <w:ilvl w:val="1"/>
          <w:numId w:val="11"/>
        </w:numPr>
        <w:tabs>
          <w:tab w:val="left" w:pos="812"/>
        </w:tabs>
        <w:spacing w:line="360" w:lineRule="auto"/>
        <w:ind w:left="810"/>
        <w:jc w:val="both"/>
        <w:rPr>
          <w:rFonts w:ascii="Bookman Old Style" w:hAnsi="Bookman Old Style"/>
          <w:b/>
          <w:sz w:val="24"/>
        </w:rPr>
      </w:pPr>
      <w:r w:rsidRPr="00DC5154">
        <w:rPr>
          <w:rFonts w:ascii="Bookman Old Style" w:hAnsi="Bookman Old Style"/>
          <w:b/>
          <w:sz w:val="24"/>
        </w:rPr>
        <w:t>Jumlah Aparatur Sipil Negara, Kualifikasi Pendidikan, Pangkat dan Golongan, Jumlah Pejabat Struktural</w:t>
      </w:r>
    </w:p>
    <w:p w:rsidR="00316AB3" w:rsidRDefault="00316AB3" w:rsidP="00576736">
      <w:pPr>
        <w:pStyle w:val="ListParagraph"/>
        <w:spacing w:line="360" w:lineRule="auto"/>
        <w:jc w:val="both"/>
        <w:rPr>
          <w:rFonts w:ascii="Bookman Old Style" w:hAnsi="Bookman Old Style"/>
          <w:i/>
          <w:sz w:val="24"/>
        </w:rPr>
      </w:pPr>
    </w:p>
    <w:p w:rsidR="00576736" w:rsidRPr="00316AB3" w:rsidRDefault="00316AB3" w:rsidP="00576736">
      <w:pPr>
        <w:pStyle w:val="ListParagraph"/>
        <w:spacing w:line="360" w:lineRule="auto"/>
        <w:jc w:val="both"/>
        <w:rPr>
          <w:rFonts w:ascii="Bookman Old Style" w:hAnsi="Bookman Old Style"/>
          <w:b/>
          <w:sz w:val="24"/>
        </w:rPr>
      </w:pPr>
      <w:r>
        <w:rPr>
          <w:rFonts w:ascii="Bookman Old Style" w:hAnsi="Bookman Old Style"/>
          <w:b/>
          <w:sz w:val="24"/>
        </w:rPr>
        <w:t>Keadaan</w:t>
      </w:r>
      <w:r w:rsidR="00576736" w:rsidRPr="00316AB3">
        <w:rPr>
          <w:rFonts w:ascii="Bookman Old Style" w:hAnsi="Bookman Old Style"/>
          <w:b/>
          <w:sz w:val="24"/>
        </w:rPr>
        <w:t xml:space="preserve"> ASN</w:t>
      </w:r>
    </w:p>
    <w:tbl>
      <w:tblPr>
        <w:tblStyle w:val="MediumShading1-Accent11"/>
        <w:tblW w:w="8004" w:type="dxa"/>
        <w:tblInd w:w="817" w:type="dxa"/>
        <w:tblLook w:val="04A0" w:firstRow="1" w:lastRow="0" w:firstColumn="1" w:lastColumn="0" w:noHBand="0" w:noVBand="1"/>
      </w:tblPr>
      <w:tblGrid>
        <w:gridCol w:w="534"/>
        <w:gridCol w:w="2126"/>
        <w:gridCol w:w="1309"/>
        <w:gridCol w:w="1337"/>
        <w:gridCol w:w="1356"/>
        <w:gridCol w:w="1342"/>
      </w:tblGrid>
      <w:tr w:rsidR="006D266A" w:rsidRPr="006D266A" w:rsidTr="00316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tcPr>
          <w:p w:rsidR="006D266A" w:rsidRPr="00316AB3" w:rsidRDefault="006D266A" w:rsidP="006D266A">
            <w:pPr>
              <w:spacing w:line="360" w:lineRule="auto"/>
              <w:jc w:val="center"/>
              <w:rPr>
                <w:rFonts w:ascii="Bookman Old Style" w:hAnsi="Bookman Old Style"/>
                <w:color w:val="auto"/>
              </w:rPr>
            </w:pPr>
            <w:r w:rsidRPr="00316AB3">
              <w:rPr>
                <w:rFonts w:ascii="Bookman Old Style" w:hAnsi="Bookman Old Style"/>
                <w:color w:val="auto"/>
              </w:rPr>
              <w:t>No</w:t>
            </w:r>
          </w:p>
        </w:tc>
        <w:tc>
          <w:tcPr>
            <w:tcW w:w="2126" w:type="dxa"/>
            <w:vMerge w:val="restart"/>
          </w:tcPr>
          <w:p w:rsidR="006D266A" w:rsidRPr="00316AB3" w:rsidRDefault="006D266A" w:rsidP="006D266A">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color w:val="auto"/>
              </w:rPr>
            </w:pPr>
            <w:r w:rsidRPr="00316AB3">
              <w:rPr>
                <w:rFonts w:ascii="Bookman Old Style" w:hAnsi="Bookman Old Style"/>
                <w:b w:val="0"/>
                <w:color w:val="auto"/>
              </w:rPr>
              <w:t>TINGKAT PENDIDIKAN</w:t>
            </w:r>
          </w:p>
        </w:tc>
        <w:tc>
          <w:tcPr>
            <w:tcW w:w="2646" w:type="dxa"/>
            <w:gridSpan w:val="2"/>
          </w:tcPr>
          <w:p w:rsidR="006D266A" w:rsidRPr="00316AB3" w:rsidRDefault="006D266A" w:rsidP="006D266A">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color w:val="auto"/>
              </w:rPr>
            </w:pPr>
            <w:r w:rsidRPr="00316AB3">
              <w:rPr>
                <w:rFonts w:ascii="Bookman Old Style" w:hAnsi="Bookman Old Style"/>
                <w:b w:val="0"/>
                <w:color w:val="auto"/>
              </w:rPr>
              <w:t>JUMLAH</w:t>
            </w:r>
          </w:p>
        </w:tc>
        <w:tc>
          <w:tcPr>
            <w:tcW w:w="2698" w:type="dxa"/>
            <w:gridSpan w:val="2"/>
          </w:tcPr>
          <w:p w:rsidR="006D266A" w:rsidRPr="00316AB3" w:rsidRDefault="006D266A" w:rsidP="006D266A">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color w:val="auto"/>
              </w:rPr>
            </w:pPr>
            <w:r w:rsidRPr="00316AB3">
              <w:rPr>
                <w:rFonts w:ascii="Bookman Old Style" w:hAnsi="Bookman Old Style"/>
                <w:b w:val="0"/>
                <w:color w:val="auto"/>
              </w:rPr>
              <w:t>PROSENTASE</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34" w:type="dxa"/>
            <w:vMerge/>
          </w:tcPr>
          <w:p w:rsidR="006D266A" w:rsidRPr="00316AB3" w:rsidRDefault="006D266A" w:rsidP="006D266A">
            <w:pPr>
              <w:spacing w:line="360" w:lineRule="auto"/>
              <w:jc w:val="center"/>
              <w:rPr>
                <w:rFonts w:ascii="Bookman Old Style" w:hAnsi="Bookman Old Style" w:cs="Times New Roman"/>
              </w:rPr>
            </w:pPr>
          </w:p>
        </w:tc>
        <w:tc>
          <w:tcPr>
            <w:tcW w:w="2126" w:type="dxa"/>
            <w:vMerge/>
          </w:tcPr>
          <w:p w:rsidR="006D266A" w:rsidRPr="00316AB3" w:rsidRDefault="006D266A" w:rsidP="006D266A">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c>
          <w:tcPr>
            <w:tcW w:w="1309" w:type="dxa"/>
            <w:shd w:val="clear" w:color="auto" w:fill="3891A7" w:themeFill="accent1"/>
          </w:tcPr>
          <w:p w:rsidR="006D266A" w:rsidRPr="00316AB3" w:rsidRDefault="006D266A" w:rsidP="006D266A">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rPr>
            </w:pPr>
            <w:r w:rsidRPr="00316AB3">
              <w:rPr>
                <w:rFonts w:ascii="Bookman Old Style" w:hAnsi="Bookman Old Style" w:cs="Times New Roman"/>
                <w:b/>
              </w:rPr>
              <w:t>PNS</w:t>
            </w:r>
          </w:p>
        </w:tc>
        <w:tc>
          <w:tcPr>
            <w:tcW w:w="1337" w:type="dxa"/>
            <w:shd w:val="clear" w:color="auto" w:fill="3891A7" w:themeFill="accent1"/>
          </w:tcPr>
          <w:p w:rsidR="006D266A" w:rsidRPr="00316AB3" w:rsidRDefault="006D266A" w:rsidP="006D266A">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rPr>
            </w:pPr>
            <w:r w:rsidRPr="00316AB3">
              <w:rPr>
                <w:rFonts w:ascii="Bookman Old Style" w:hAnsi="Bookman Old Style" w:cs="Times New Roman"/>
                <w:b/>
              </w:rPr>
              <w:t>CPNS</w:t>
            </w:r>
          </w:p>
        </w:tc>
        <w:tc>
          <w:tcPr>
            <w:tcW w:w="1356" w:type="dxa"/>
            <w:shd w:val="clear" w:color="auto" w:fill="3891A7" w:themeFill="accent1"/>
          </w:tcPr>
          <w:p w:rsidR="006D266A" w:rsidRPr="00316AB3" w:rsidRDefault="006D266A" w:rsidP="006D266A">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rPr>
            </w:pPr>
            <w:r w:rsidRPr="00316AB3">
              <w:rPr>
                <w:rFonts w:ascii="Bookman Old Style" w:hAnsi="Bookman Old Style" w:cs="Times New Roman"/>
                <w:b/>
              </w:rPr>
              <w:t>PNS</w:t>
            </w:r>
          </w:p>
        </w:tc>
        <w:tc>
          <w:tcPr>
            <w:tcW w:w="1342" w:type="dxa"/>
            <w:shd w:val="clear" w:color="auto" w:fill="3891A7" w:themeFill="accent1"/>
          </w:tcPr>
          <w:p w:rsidR="006D266A" w:rsidRPr="00316AB3" w:rsidRDefault="006D266A" w:rsidP="006D266A">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rPr>
            </w:pPr>
            <w:r w:rsidRPr="00316AB3">
              <w:rPr>
                <w:rFonts w:ascii="Bookman Old Style" w:hAnsi="Bookman Old Style" w:cs="Times New Roman"/>
                <w:b/>
              </w:rPr>
              <w:t>CPNS</w:t>
            </w:r>
          </w:p>
        </w:tc>
      </w:tr>
      <w:tr w:rsidR="006D266A" w:rsidRPr="006D266A" w:rsidTr="00316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t>1</w:t>
            </w:r>
          </w:p>
        </w:tc>
        <w:tc>
          <w:tcPr>
            <w:tcW w:w="2126" w:type="dxa"/>
          </w:tcPr>
          <w:p w:rsidR="006D266A" w:rsidRPr="00316AB3" w:rsidRDefault="006D266A" w:rsidP="006D266A">
            <w:pPr>
              <w:spacing w:line="360" w:lineRule="auto"/>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S2</w:t>
            </w:r>
          </w:p>
        </w:tc>
        <w:tc>
          <w:tcPr>
            <w:tcW w:w="1309"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1</w:t>
            </w:r>
          </w:p>
        </w:tc>
        <w:tc>
          <w:tcPr>
            <w:tcW w:w="1337"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2E4A61"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7</w:t>
            </w:r>
            <w:r w:rsidR="006D266A" w:rsidRPr="00316AB3">
              <w:rPr>
                <w:rFonts w:ascii="Bookman Old Style" w:hAnsi="Bookman Old Style" w:cs="Times New Roman"/>
              </w:rPr>
              <w:t>.1</w:t>
            </w:r>
            <w:r>
              <w:rPr>
                <w:rFonts w:ascii="Bookman Old Style" w:hAnsi="Bookman Old Style" w:cs="Times New Roman"/>
              </w:rPr>
              <w:t>4</w:t>
            </w:r>
            <w:r w:rsidR="006D266A" w:rsidRPr="00316AB3">
              <w:rPr>
                <w:rFonts w:ascii="Bookman Old Style" w:hAnsi="Bookman Old Style" w:cs="Times New Roman"/>
              </w:rPr>
              <w:t xml:space="preserve"> %</w:t>
            </w:r>
          </w:p>
        </w:tc>
        <w:tc>
          <w:tcPr>
            <w:tcW w:w="1342"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t>2</w:t>
            </w:r>
          </w:p>
        </w:tc>
        <w:tc>
          <w:tcPr>
            <w:tcW w:w="2126" w:type="dxa"/>
          </w:tcPr>
          <w:p w:rsidR="006D266A" w:rsidRPr="00316AB3" w:rsidRDefault="006D266A" w:rsidP="006D266A">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S1</w:t>
            </w:r>
          </w:p>
        </w:tc>
        <w:tc>
          <w:tcPr>
            <w:tcW w:w="1309" w:type="dxa"/>
          </w:tcPr>
          <w:p w:rsidR="006D266A" w:rsidRPr="00316AB3" w:rsidRDefault="00936FA9"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8</w:t>
            </w:r>
          </w:p>
        </w:tc>
        <w:tc>
          <w:tcPr>
            <w:tcW w:w="1337"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2E4A61"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64.29</w:t>
            </w:r>
            <w:r w:rsidR="006D266A" w:rsidRPr="00316AB3">
              <w:rPr>
                <w:rFonts w:ascii="Bookman Old Style" w:hAnsi="Bookman Old Style" w:cs="Times New Roman"/>
              </w:rPr>
              <w:t xml:space="preserve"> %</w:t>
            </w:r>
          </w:p>
        </w:tc>
        <w:tc>
          <w:tcPr>
            <w:tcW w:w="1342"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t>3</w:t>
            </w:r>
          </w:p>
        </w:tc>
        <w:tc>
          <w:tcPr>
            <w:tcW w:w="2126" w:type="dxa"/>
          </w:tcPr>
          <w:p w:rsidR="006D266A" w:rsidRPr="00316AB3" w:rsidRDefault="006D266A" w:rsidP="006D266A">
            <w:pPr>
              <w:spacing w:line="360" w:lineRule="auto"/>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D3</w:t>
            </w:r>
          </w:p>
        </w:tc>
        <w:tc>
          <w:tcPr>
            <w:tcW w:w="1309" w:type="dxa"/>
          </w:tcPr>
          <w:p w:rsidR="006D266A" w:rsidRPr="00316AB3" w:rsidRDefault="005B4888"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1</w:t>
            </w:r>
          </w:p>
        </w:tc>
        <w:tc>
          <w:tcPr>
            <w:tcW w:w="1337"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2E4A61"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7</w:t>
            </w:r>
            <w:r w:rsidRPr="00316AB3">
              <w:rPr>
                <w:rFonts w:ascii="Bookman Old Style" w:hAnsi="Bookman Old Style" w:cs="Times New Roman"/>
              </w:rPr>
              <w:t>.1</w:t>
            </w:r>
            <w:r>
              <w:rPr>
                <w:rFonts w:ascii="Bookman Old Style" w:hAnsi="Bookman Old Style" w:cs="Times New Roman"/>
              </w:rPr>
              <w:t>4</w:t>
            </w:r>
            <w:r w:rsidRPr="00316AB3">
              <w:rPr>
                <w:rFonts w:ascii="Bookman Old Style" w:hAnsi="Bookman Old Style" w:cs="Times New Roman"/>
              </w:rPr>
              <w:t xml:space="preserve"> %</w:t>
            </w:r>
          </w:p>
        </w:tc>
        <w:tc>
          <w:tcPr>
            <w:tcW w:w="1342"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lastRenderedPageBreak/>
              <w:t>4</w:t>
            </w:r>
          </w:p>
        </w:tc>
        <w:tc>
          <w:tcPr>
            <w:tcW w:w="2126" w:type="dxa"/>
          </w:tcPr>
          <w:p w:rsidR="006D266A" w:rsidRPr="00316AB3" w:rsidRDefault="006D266A" w:rsidP="006D266A">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SLTA</w:t>
            </w:r>
          </w:p>
        </w:tc>
        <w:tc>
          <w:tcPr>
            <w:tcW w:w="1309"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3</w:t>
            </w:r>
          </w:p>
        </w:tc>
        <w:tc>
          <w:tcPr>
            <w:tcW w:w="1337"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2E4A61"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21.4</w:t>
            </w:r>
            <w:r w:rsidR="006D266A" w:rsidRPr="00316AB3">
              <w:rPr>
                <w:rFonts w:ascii="Bookman Old Style" w:hAnsi="Bookman Old Style" w:cs="Times New Roman"/>
              </w:rPr>
              <w:t>3 %</w:t>
            </w:r>
          </w:p>
        </w:tc>
        <w:tc>
          <w:tcPr>
            <w:tcW w:w="1342"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t>5</w:t>
            </w:r>
          </w:p>
        </w:tc>
        <w:tc>
          <w:tcPr>
            <w:tcW w:w="2126" w:type="dxa"/>
          </w:tcPr>
          <w:p w:rsidR="006D266A" w:rsidRPr="00316AB3" w:rsidRDefault="006D266A" w:rsidP="006D266A">
            <w:pPr>
              <w:spacing w:line="360" w:lineRule="auto"/>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STP</w:t>
            </w:r>
          </w:p>
        </w:tc>
        <w:tc>
          <w:tcPr>
            <w:tcW w:w="1309"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37"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42"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6D266A" w:rsidRPr="00316AB3" w:rsidRDefault="006D266A" w:rsidP="006D266A">
            <w:pPr>
              <w:spacing w:line="360" w:lineRule="auto"/>
              <w:rPr>
                <w:rFonts w:ascii="Bookman Old Style" w:hAnsi="Bookman Old Style" w:cs="Times New Roman"/>
                <w:b w:val="0"/>
              </w:rPr>
            </w:pPr>
            <w:r w:rsidRPr="00316AB3">
              <w:rPr>
                <w:rFonts w:ascii="Bookman Old Style" w:hAnsi="Bookman Old Style" w:cs="Times New Roman"/>
                <w:b w:val="0"/>
              </w:rPr>
              <w:t>6</w:t>
            </w:r>
          </w:p>
        </w:tc>
        <w:tc>
          <w:tcPr>
            <w:tcW w:w="2126" w:type="dxa"/>
          </w:tcPr>
          <w:p w:rsidR="006D266A" w:rsidRPr="00316AB3" w:rsidRDefault="006D266A" w:rsidP="006D266A">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SD</w:t>
            </w:r>
          </w:p>
        </w:tc>
        <w:tc>
          <w:tcPr>
            <w:tcW w:w="1309"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37"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42" w:type="dxa"/>
          </w:tcPr>
          <w:p w:rsidR="006D266A" w:rsidRPr="00316AB3" w:rsidRDefault="006D266A" w:rsidP="002E4A61">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r w:rsidR="006D266A" w:rsidRPr="006D266A" w:rsidTr="00316A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Pr>
          <w:p w:rsidR="006D266A" w:rsidRPr="00316AB3" w:rsidRDefault="006D266A" w:rsidP="006D266A">
            <w:pPr>
              <w:spacing w:line="360" w:lineRule="auto"/>
              <w:rPr>
                <w:rFonts w:ascii="Bookman Old Style" w:hAnsi="Bookman Old Style" w:cs="Times New Roman"/>
                <w:b w:val="0"/>
              </w:rPr>
            </w:pPr>
          </w:p>
        </w:tc>
        <w:tc>
          <w:tcPr>
            <w:tcW w:w="1309" w:type="dxa"/>
          </w:tcPr>
          <w:p w:rsidR="006D266A" w:rsidRPr="00316AB3" w:rsidRDefault="002E4A61"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1</w:t>
            </w:r>
            <w:r w:rsidR="00936FA9">
              <w:rPr>
                <w:rFonts w:ascii="Bookman Old Style" w:hAnsi="Bookman Old Style" w:cs="Times New Roman"/>
              </w:rPr>
              <w:t>3</w:t>
            </w:r>
          </w:p>
        </w:tc>
        <w:tc>
          <w:tcPr>
            <w:tcW w:w="1337"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c>
          <w:tcPr>
            <w:tcW w:w="1356"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100 %</w:t>
            </w:r>
          </w:p>
        </w:tc>
        <w:tc>
          <w:tcPr>
            <w:tcW w:w="1342" w:type="dxa"/>
          </w:tcPr>
          <w:p w:rsidR="006D266A" w:rsidRPr="00316AB3" w:rsidRDefault="006D266A" w:rsidP="002E4A61">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316AB3">
              <w:rPr>
                <w:rFonts w:ascii="Bookman Old Style" w:hAnsi="Bookman Old Style" w:cs="Times New Roman"/>
              </w:rPr>
              <w:t>0</w:t>
            </w:r>
          </w:p>
        </w:tc>
      </w:tr>
    </w:tbl>
    <w:p w:rsidR="007641C5" w:rsidRDefault="00DC5154" w:rsidP="00353863">
      <w:pPr>
        <w:pStyle w:val="ListParagraph"/>
        <w:spacing w:line="360" w:lineRule="auto"/>
        <w:jc w:val="center"/>
        <w:rPr>
          <w:rFonts w:ascii="Bookman Old Style" w:hAnsi="Bookman Old Style"/>
          <w:sz w:val="24"/>
        </w:rPr>
      </w:pPr>
      <w:r>
        <w:rPr>
          <w:rFonts w:ascii="Bookman Old Style" w:hAnsi="Bookman Old Style"/>
          <w:sz w:val="24"/>
        </w:rPr>
        <w:t>Tabel 1. Jumlah ASN berdasarkan pendidikan</w:t>
      </w:r>
    </w:p>
    <w:p w:rsidR="00353863" w:rsidRPr="00353863" w:rsidRDefault="00353863" w:rsidP="00353863">
      <w:pPr>
        <w:pStyle w:val="ListParagraph"/>
        <w:spacing w:line="360" w:lineRule="auto"/>
        <w:jc w:val="center"/>
        <w:rPr>
          <w:rFonts w:ascii="Bookman Old Style" w:hAnsi="Bookman Old Style"/>
          <w:sz w:val="24"/>
        </w:rPr>
      </w:pPr>
    </w:p>
    <w:p w:rsidR="006D266A" w:rsidRPr="002E4A61" w:rsidRDefault="00576736" w:rsidP="006D266A">
      <w:pPr>
        <w:pStyle w:val="ListParagraph"/>
        <w:spacing w:line="360" w:lineRule="auto"/>
        <w:jc w:val="both"/>
        <w:rPr>
          <w:rFonts w:ascii="Bookman Old Style" w:hAnsi="Bookman Old Style"/>
          <w:b/>
          <w:sz w:val="24"/>
        </w:rPr>
      </w:pPr>
      <w:r w:rsidRPr="002E4A61">
        <w:rPr>
          <w:rFonts w:ascii="Bookman Old Style" w:hAnsi="Bookman Old Style"/>
          <w:b/>
          <w:sz w:val="24"/>
        </w:rPr>
        <w:t>Kualifikasi Pendidikan dan</w:t>
      </w:r>
      <w:r w:rsidR="002E4A61">
        <w:rPr>
          <w:rFonts w:ascii="Bookman Old Style" w:hAnsi="Bookman Old Style"/>
          <w:b/>
          <w:sz w:val="24"/>
        </w:rPr>
        <w:t xml:space="preserve"> Pangkat dan Golongan</w:t>
      </w:r>
    </w:p>
    <w:tbl>
      <w:tblPr>
        <w:tblStyle w:val="MediumShading1-Accent11"/>
        <w:tblW w:w="8001" w:type="dxa"/>
        <w:tblInd w:w="817" w:type="dxa"/>
        <w:tblLook w:val="04A0" w:firstRow="1" w:lastRow="0" w:firstColumn="1" w:lastColumn="0" w:noHBand="0" w:noVBand="1"/>
      </w:tblPr>
      <w:tblGrid>
        <w:gridCol w:w="516"/>
        <w:gridCol w:w="1530"/>
        <w:gridCol w:w="567"/>
        <w:gridCol w:w="567"/>
        <w:gridCol w:w="567"/>
        <w:gridCol w:w="567"/>
        <w:gridCol w:w="567"/>
        <w:gridCol w:w="815"/>
        <w:gridCol w:w="802"/>
        <w:gridCol w:w="584"/>
        <w:gridCol w:w="919"/>
      </w:tblGrid>
      <w:tr w:rsidR="006D266A" w:rsidRPr="006D266A" w:rsidTr="002E4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vMerge w:val="restart"/>
          </w:tcPr>
          <w:p w:rsidR="006D266A" w:rsidRPr="002E4A61" w:rsidRDefault="006D266A" w:rsidP="006D266A">
            <w:pPr>
              <w:spacing w:line="397" w:lineRule="exact"/>
              <w:jc w:val="center"/>
              <w:rPr>
                <w:rFonts w:ascii="Bookman Old Style" w:hAnsi="Bookman Old Style"/>
                <w:color w:val="auto"/>
                <w:szCs w:val="16"/>
              </w:rPr>
            </w:pPr>
            <w:r w:rsidRPr="002E4A61">
              <w:rPr>
                <w:rFonts w:ascii="Bookman Old Style" w:hAnsi="Bookman Old Style"/>
                <w:color w:val="auto"/>
                <w:szCs w:val="16"/>
              </w:rPr>
              <w:t>No</w:t>
            </w:r>
          </w:p>
        </w:tc>
        <w:tc>
          <w:tcPr>
            <w:tcW w:w="1530" w:type="dxa"/>
            <w:vMerge w:val="restart"/>
          </w:tcPr>
          <w:p w:rsidR="006D266A" w:rsidRPr="002E4A61" w:rsidRDefault="006D266A" w:rsidP="006D266A">
            <w:pPr>
              <w:spacing w:line="397" w:lineRule="exact"/>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Cs w:val="16"/>
              </w:rPr>
            </w:pPr>
            <w:r w:rsidRPr="002E4A61">
              <w:rPr>
                <w:rFonts w:ascii="Bookman Old Style" w:hAnsi="Bookman Old Style"/>
                <w:color w:val="auto"/>
                <w:szCs w:val="16"/>
              </w:rPr>
              <w:t>Gol. Ruang</w:t>
            </w:r>
          </w:p>
        </w:tc>
        <w:tc>
          <w:tcPr>
            <w:tcW w:w="5036" w:type="dxa"/>
            <w:gridSpan w:val="8"/>
          </w:tcPr>
          <w:p w:rsidR="006D266A" w:rsidRPr="002E4A61" w:rsidRDefault="006D266A" w:rsidP="006D266A">
            <w:pPr>
              <w:spacing w:line="397" w:lineRule="exact"/>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Cs w:val="16"/>
              </w:rPr>
            </w:pPr>
            <w:r w:rsidRPr="002E4A61">
              <w:rPr>
                <w:rFonts w:ascii="Bookman Old Style" w:hAnsi="Bookman Old Style"/>
                <w:color w:val="auto"/>
                <w:szCs w:val="16"/>
              </w:rPr>
              <w:t>Tingkat Pendidikan Formal  (orang)</w:t>
            </w:r>
          </w:p>
        </w:tc>
        <w:tc>
          <w:tcPr>
            <w:tcW w:w="919" w:type="dxa"/>
            <w:vMerge w:val="restart"/>
          </w:tcPr>
          <w:p w:rsidR="006D266A" w:rsidRPr="002E4A61" w:rsidRDefault="006D266A" w:rsidP="006D266A">
            <w:pPr>
              <w:spacing w:line="397" w:lineRule="exact"/>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Cs w:val="16"/>
              </w:rPr>
            </w:pPr>
            <w:r w:rsidRPr="002E4A61">
              <w:rPr>
                <w:rFonts w:ascii="Bookman Old Style" w:hAnsi="Bookman Old Style"/>
                <w:color w:val="auto"/>
                <w:szCs w:val="16"/>
              </w:rPr>
              <w:t>JML</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vMerge/>
          </w:tcPr>
          <w:p w:rsidR="006D266A" w:rsidRPr="006D266A" w:rsidRDefault="006D266A" w:rsidP="006D266A">
            <w:pPr>
              <w:spacing w:line="397" w:lineRule="exact"/>
              <w:rPr>
                <w:rFonts w:ascii="Bookman Old Style" w:hAnsi="Bookman Old Style" w:cs="Times New Roman"/>
                <w:szCs w:val="16"/>
              </w:rPr>
            </w:pPr>
          </w:p>
        </w:tc>
        <w:tc>
          <w:tcPr>
            <w:tcW w:w="1530" w:type="dxa"/>
            <w:vMerge/>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Cs w:val="16"/>
              </w:rPr>
            </w:pPr>
          </w:p>
        </w:tc>
        <w:tc>
          <w:tcPr>
            <w:tcW w:w="567"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S2</w:t>
            </w:r>
          </w:p>
        </w:tc>
        <w:tc>
          <w:tcPr>
            <w:tcW w:w="567"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S1</w:t>
            </w:r>
          </w:p>
        </w:tc>
        <w:tc>
          <w:tcPr>
            <w:tcW w:w="567"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D3</w:t>
            </w:r>
          </w:p>
        </w:tc>
        <w:tc>
          <w:tcPr>
            <w:tcW w:w="567"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D2</w:t>
            </w:r>
          </w:p>
        </w:tc>
        <w:tc>
          <w:tcPr>
            <w:tcW w:w="567"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D1</w:t>
            </w:r>
          </w:p>
        </w:tc>
        <w:tc>
          <w:tcPr>
            <w:tcW w:w="815"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SLTA</w:t>
            </w:r>
          </w:p>
        </w:tc>
        <w:tc>
          <w:tcPr>
            <w:tcW w:w="802"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SLTP</w:t>
            </w:r>
          </w:p>
        </w:tc>
        <w:tc>
          <w:tcPr>
            <w:tcW w:w="584" w:type="dxa"/>
            <w:shd w:val="clear" w:color="auto" w:fill="3891A7" w:themeFill="accent1"/>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Cs w:val="16"/>
              </w:rPr>
            </w:pPr>
            <w:r w:rsidRPr="006D266A">
              <w:rPr>
                <w:rFonts w:ascii="Bookman Old Style" w:hAnsi="Bookman Old Style" w:cs="Times New Roman"/>
                <w:b/>
                <w:szCs w:val="16"/>
              </w:rPr>
              <w:t>SD</w:t>
            </w:r>
          </w:p>
        </w:tc>
        <w:tc>
          <w:tcPr>
            <w:tcW w:w="919" w:type="dxa"/>
            <w:vMerge/>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Cs w:val="16"/>
              </w:rPr>
            </w:pP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1</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IV/c</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2</w:t>
            </w:r>
          </w:p>
        </w:tc>
        <w:tc>
          <w:tcPr>
            <w:tcW w:w="1530" w:type="dxa"/>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IV/b</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3</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IV/a</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1</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1</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4</w:t>
            </w:r>
          </w:p>
        </w:tc>
        <w:tc>
          <w:tcPr>
            <w:tcW w:w="1530" w:type="dxa"/>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III/d</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253BF2"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2</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371D8E"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2</w:t>
            </w: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5</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III/c</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FE7C7C"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3</w:t>
            </w:r>
          </w:p>
        </w:tc>
        <w:tc>
          <w:tcPr>
            <w:tcW w:w="567" w:type="dxa"/>
          </w:tcPr>
          <w:p w:rsidR="006D266A" w:rsidRPr="006D266A" w:rsidRDefault="00951C97"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FE7C7C"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4</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6</w:t>
            </w:r>
          </w:p>
        </w:tc>
        <w:tc>
          <w:tcPr>
            <w:tcW w:w="1530" w:type="dxa"/>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III/b</w:t>
            </w:r>
          </w:p>
        </w:tc>
        <w:tc>
          <w:tcPr>
            <w:tcW w:w="567" w:type="dxa"/>
          </w:tcPr>
          <w:p w:rsidR="006D266A" w:rsidRPr="006D266A" w:rsidRDefault="00951C97"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c>
          <w:tcPr>
            <w:tcW w:w="567" w:type="dxa"/>
          </w:tcPr>
          <w:p w:rsidR="006D266A" w:rsidRPr="006D266A" w:rsidRDefault="00253BF2"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2</w:t>
            </w:r>
          </w:p>
        </w:tc>
        <w:tc>
          <w:tcPr>
            <w:tcW w:w="567" w:type="dxa"/>
          </w:tcPr>
          <w:p w:rsidR="006D266A" w:rsidRPr="006D266A" w:rsidRDefault="00951C97"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253BF2"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2</w:t>
            </w: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7</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III/a</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951C97"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951C97"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8</w:t>
            </w:r>
          </w:p>
        </w:tc>
        <w:tc>
          <w:tcPr>
            <w:tcW w:w="1530" w:type="dxa"/>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II/d</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951C97"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951C97"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9</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II/c</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951C97"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951C97"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10</w:t>
            </w:r>
          </w:p>
        </w:tc>
        <w:tc>
          <w:tcPr>
            <w:tcW w:w="1530" w:type="dxa"/>
          </w:tcPr>
          <w:p w:rsidR="006D266A" w:rsidRPr="006D266A" w:rsidRDefault="006D266A" w:rsidP="006D266A">
            <w:pPr>
              <w:spacing w:line="397" w:lineRule="exact"/>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II/b</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1F7DB3"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1F7DB3"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r>
      <w:tr w:rsidR="006D266A" w:rsidRPr="006D266A" w:rsidTr="002E4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D266A" w:rsidRPr="006D266A" w:rsidRDefault="006D266A" w:rsidP="006D266A">
            <w:pPr>
              <w:spacing w:line="397" w:lineRule="exact"/>
              <w:rPr>
                <w:rFonts w:ascii="Bookman Old Style" w:hAnsi="Bookman Old Style" w:cs="Times New Roman"/>
                <w:b w:val="0"/>
              </w:rPr>
            </w:pPr>
            <w:r w:rsidRPr="006D266A">
              <w:rPr>
                <w:rFonts w:ascii="Bookman Old Style" w:hAnsi="Bookman Old Style" w:cs="Times New Roman"/>
                <w:b w:val="0"/>
              </w:rPr>
              <w:t>11</w:t>
            </w:r>
          </w:p>
        </w:tc>
        <w:tc>
          <w:tcPr>
            <w:tcW w:w="1530" w:type="dxa"/>
          </w:tcPr>
          <w:p w:rsidR="006D266A" w:rsidRPr="006D266A" w:rsidRDefault="006D266A" w:rsidP="006D266A">
            <w:pPr>
              <w:spacing w:line="397" w:lineRule="exact"/>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II/a</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1F7DB3"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c>
          <w:tcPr>
            <w:tcW w:w="802"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1F7DB3" w:rsidP="00951C97">
            <w:pPr>
              <w:spacing w:line="397" w:lineRule="exact"/>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rPr>
            </w:pPr>
            <w:r>
              <w:rPr>
                <w:rFonts w:ascii="Bookman Old Style" w:hAnsi="Bookman Old Style" w:cs="Times New Roman"/>
              </w:rPr>
              <w:t>1</w:t>
            </w:r>
          </w:p>
        </w:tc>
      </w:tr>
      <w:tr w:rsidR="006D266A" w:rsidRPr="006D266A" w:rsidTr="002E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gridSpan w:val="2"/>
          </w:tcPr>
          <w:p w:rsidR="006D266A" w:rsidRPr="006D266A" w:rsidRDefault="006D266A" w:rsidP="006D266A">
            <w:pPr>
              <w:spacing w:line="397" w:lineRule="exact"/>
              <w:jc w:val="center"/>
              <w:rPr>
                <w:rFonts w:ascii="Bookman Old Style" w:hAnsi="Bookman Old Style" w:cs="Times New Roman"/>
                <w:b w:val="0"/>
              </w:rPr>
            </w:pPr>
            <w:r w:rsidRPr="006D266A">
              <w:rPr>
                <w:rFonts w:ascii="Bookman Old Style" w:hAnsi="Bookman Old Style" w:cs="Times New Roman"/>
                <w:b w:val="0"/>
              </w:rPr>
              <w:t>Jumlah</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67"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15"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802"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584" w:type="dxa"/>
          </w:tcPr>
          <w:p w:rsidR="006D266A" w:rsidRPr="006D266A" w:rsidRDefault="006D266A"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6D266A">
              <w:rPr>
                <w:rFonts w:ascii="Bookman Old Style" w:hAnsi="Bookman Old Style" w:cs="Times New Roman"/>
              </w:rPr>
              <w:t>-</w:t>
            </w:r>
          </w:p>
        </w:tc>
        <w:tc>
          <w:tcPr>
            <w:tcW w:w="919" w:type="dxa"/>
          </w:tcPr>
          <w:p w:rsidR="006D266A" w:rsidRPr="006D266A" w:rsidRDefault="00A40D3B" w:rsidP="00951C97">
            <w:pPr>
              <w:spacing w:line="397" w:lineRule="exact"/>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Pr>
                <w:rFonts w:ascii="Bookman Old Style" w:hAnsi="Bookman Old Style" w:cs="Times New Roman"/>
              </w:rPr>
              <w:t>1</w:t>
            </w:r>
            <w:r w:rsidR="00253BF2">
              <w:rPr>
                <w:rFonts w:ascii="Bookman Old Style" w:hAnsi="Bookman Old Style" w:cs="Times New Roman"/>
              </w:rPr>
              <w:t>3</w:t>
            </w:r>
          </w:p>
        </w:tc>
      </w:tr>
    </w:tbl>
    <w:p w:rsidR="00DC5154" w:rsidRDefault="00DC5154" w:rsidP="00DC5154">
      <w:pPr>
        <w:pStyle w:val="ListParagraph"/>
        <w:spacing w:line="360" w:lineRule="auto"/>
        <w:jc w:val="center"/>
        <w:rPr>
          <w:rFonts w:ascii="Bookman Old Style" w:hAnsi="Bookman Old Style"/>
          <w:sz w:val="24"/>
        </w:rPr>
      </w:pPr>
      <w:r>
        <w:rPr>
          <w:rFonts w:ascii="Bookman Old Style" w:hAnsi="Bookman Old Style"/>
          <w:sz w:val="24"/>
        </w:rPr>
        <w:t>Tabel 2. Jumlah ASN berdasarkan pangkat/golongan</w:t>
      </w:r>
    </w:p>
    <w:p w:rsidR="00BC2754" w:rsidRDefault="00BC2754">
      <w:pPr>
        <w:rPr>
          <w:rFonts w:ascii="Bookman Old Style" w:hAnsi="Bookman Old Style"/>
          <w:b/>
          <w:sz w:val="32"/>
        </w:rPr>
      </w:pPr>
      <w:r>
        <w:rPr>
          <w:rFonts w:ascii="Bookman Old Style" w:hAnsi="Bookman Old Style"/>
          <w:b/>
          <w:sz w:val="32"/>
        </w:rPr>
        <w:br w:type="page"/>
      </w:r>
    </w:p>
    <w:p w:rsidR="007048A2" w:rsidRPr="00DC5154" w:rsidRDefault="007048A2" w:rsidP="007048A2">
      <w:pPr>
        <w:jc w:val="center"/>
        <w:rPr>
          <w:rFonts w:ascii="Bookman Old Style" w:hAnsi="Bookman Old Style"/>
          <w:b/>
          <w:sz w:val="32"/>
        </w:rPr>
      </w:pPr>
      <w:r w:rsidRPr="00DC5154">
        <w:rPr>
          <w:rFonts w:ascii="Bookman Old Style" w:hAnsi="Bookman Old Style"/>
          <w:b/>
          <w:sz w:val="32"/>
        </w:rPr>
        <w:lastRenderedPageBreak/>
        <w:t>BAB II</w:t>
      </w:r>
    </w:p>
    <w:p w:rsidR="007048A2" w:rsidRPr="00936FA9" w:rsidRDefault="007048A2" w:rsidP="00936FA9">
      <w:pPr>
        <w:jc w:val="center"/>
        <w:rPr>
          <w:rFonts w:ascii="Bookman Old Style" w:hAnsi="Bookman Old Style"/>
          <w:b/>
          <w:sz w:val="32"/>
        </w:rPr>
      </w:pPr>
      <w:r w:rsidRPr="00DC5154">
        <w:rPr>
          <w:rFonts w:ascii="Bookman Old Style" w:hAnsi="Bookman Old Style"/>
          <w:b/>
          <w:sz w:val="32"/>
        </w:rPr>
        <w:t>HASIL PENY</w:t>
      </w:r>
      <w:r w:rsidR="00936FA9">
        <w:rPr>
          <w:rFonts w:ascii="Bookman Old Style" w:hAnsi="Bookman Old Style"/>
          <w:b/>
          <w:sz w:val="32"/>
        </w:rPr>
        <w:t>ELENGGARAAN URUSAN PEMERINTAHAN</w:t>
      </w:r>
    </w:p>
    <w:p w:rsidR="007048A2" w:rsidRPr="00DC5154" w:rsidRDefault="007048A2" w:rsidP="007048A2">
      <w:pPr>
        <w:tabs>
          <w:tab w:val="left" w:pos="720"/>
        </w:tabs>
        <w:rPr>
          <w:rFonts w:ascii="Bookman Old Style" w:hAnsi="Bookman Old Style"/>
          <w:b/>
          <w:sz w:val="24"/>
          <w:szCs w:val="24"/>
        </w:rPr>
      </w:pPr>
      <w:r w:rsidRPr="00DC5154">
        <w:rPr>
          <w:rFonts w:ascii="Bookman Old Style" w:hAnsi="Bookman Old Style"/>
          <w:b/>
          <w:sz w:val="24"/>
          <w:szCs w:val="24"/>
        </w:rPr>
        <w:t xml:space="preserve">2.1 </w:t>
      </w:r>
      <w:r w:rsidRPr="00DC5154">
        <w:rPr>
          <w:rFonts w:ascii="Bookman Old Style" w:hAnsi="Bookman Old Style"/>
          <w:b/>
          <w:sz w:val="24"/>
          <w:szCs w:val="24"/>
        </w:rPr>
        <w:tab/>
        <w:t>Capaian Pelaksanaan Progam dan Kegiatan</w:t>
      </w:r>
    </w:p>
    <w:p w:rsidR="007048A2" w:rsidRPr="007048A2" w:rsidRDefault="007048A2" w:rsidP="00496867">
      <w:pPr>
        <w:ind w:left="720" w:firstLine="720"/>
        <w:jc w:val="both"/>
        <w:rPr>
          <w:rFonts w:ascii="Bookman Old Style" w:hAnsi="Bookman Old Style"/>
          <w:sz w:val="24"/>
          <w:szCs w:val="24"/>
        </w:rPr>
      </w:pPr>
      <w:r w:rsidRPr="007048A2">
        <w:rPr>
          <w:rFonts w:ascii="Bookman Old Style" w:hAnsi="Bookman Old Style"/>
          <w:sz w:val="24"/>
          <w:szCs w:val="24"/>
        </w:rPr>
        <w:t>Penjabaran Pelaksanaan Program yang dilaksanakan Kecamatan Pasilambena Berdasarkan Rencana Kerja K</w:t>
      </w:r>
      <w:r>
        <w:rPr>
          <w:rFonts w:ascii="Bookman Old Style" w:hAnsi="Bookman Old Style"/>
          <w:sz w:val="24"/>
          <w:szCs w:val="24"/>
        </w:rPr>
        <w:t xml:space="preserve">ecamatan </w:t>
      </w:r>
      <w:proofErr w:type="gramStart"/>
      <w:r>
        <w:rPr>
          <w:rFonts w:ascii="Bookman Old Style" w:hAnsi="Bookman Old Style"/>
          <w:sz w:val="24"/>
          <w:szCs w:val="24"/>
        </w:rPr>
        <w:t>Pasil</w:t>
      </w:r>
      <w:r w:rsidR="00F964C3">
        <w:rPr>
          <w:rFonts w:ascii="Bookman Old Style" w:hAnsi="Bookman Old Style"/>
          <w:sz w:val="24"/>
          <w:szCs w:val="24"/>
        </w:rPr>
        <w:t>ambena  Tahun</w:t>
      </w:r>
      <w:proofErr w:type="gramEnd"/>
      <w:r w:rsidR="00F964C3">
        <w:rPr>
          <w:rFonts w:ascii="Bookman Old Style" w:hAnsi="Bookman Old Style"/>
          <w:sz w:val="24"/>
          <w:szCs w:val="24"/>
        </w:rPr>
        <w:t xml:space="preserve"> </w:t>
      </w:r>
      <w:r w:rsidR="00936FA9">
        <w:rPr>
          <w:rFonts w:ascii="Bookman Old Style" w:hAnsi="Bookman Old Style"/>
          <w:sz w:val="24"/>
          <w:szCs w:val="24"/>
        </w:rPr>
        <w:t>2025</w:t>
      </w:r>
      <w:r w:rsidR="000D6F23">
        <w:rPr>
          <w:rFonts w:ascii="Bookman Old Style" w:hAnsi="Bookman Old Style"/>
          <w:sz w:val="24"/>
          <w:szCs w:val="24"/>
        </w:rPr>
        <w:t xml:space="preserve">  me</w:t>
      </w:r>
      <w:r w:rsidR="00BC2754">
        <w:rPr>
          <w:rFonts w:ascii="Bookman Old Style" w:hAnsi="Bookman Old Style"/>
          <w:sz w:val="24"/>
          <w:szCs w:val="24"/>
        </w:rPr>
        <w:t>ngelola</w:t>
      </w:r>
      <w:r w:rsidR="00B41B1E">
        <w:rPr>
          <w:rFonts w:ascii="Bookman Old Style" w:hAnsi="Bookman Old Style"/>
          <w:sz w:val="24"/>
          <w:szCs w:val="24"/>
        </w:rPr>
        <w:t xml:space="preserve"> </w:t>
      </w:r>
      <w:r w:rsidR="00883345">
        <w:rPr>
          <w:rFonts w:ascii="Bookman Old Style" w:hAnsi="Bookman Old Style"/>
          <w:sz w:val="24"/>
          <w:szCs w:val="24"/>
        </w:rPr>
        <w:t>6</w:t>
      </w:r>
      <w:r>
        <w:rPr>
          <w:rFonts w:ascii="Bookman Old Style" w:hAnsi="Bookman Old Style"/>
          <w:sz w:val="24"/>
          <w:szCs w:val="24"/>
        </w:rPr>
        <w:t xml:space="preserve"> P</w:t>
      </w:r>
      <w:r w:rsidRPr="007048A2">
        <w:rPr>
          <w:rFonts w:ascii="Bookman Old Style" w:hAnsi="Bookman Old Style"/>
          <w:sz w:val="24"/>
          <w:szCs w:val="24"/>
        </w:rPr>
        <w:t xml:space="preserve">rogram yang </w:t>
      </w:r>
      <w:r w:rsidR="00276E2B">
        <w:rPr>
          <w:rFonts w:ascii="Bookman Old Style" w:hAnsi="Bookman Old Style"/>
          <w:sz w:val="24"/>
          <w:szCs w:val="24"/>
        </w:rPr>
        <w:t>didalamnya terdapat 1</w:t>
      </w:r>
      <w:r w:rsidR="00883345">
        <w:rPr>
          <w:rFonts w:ascii="Bookman Old Style" w:hAnsi="Bookman Old Style"/>
          <w:sz w:val="24"/>
          <w:szCs w:val="24"/>
        </w:rPr>
        <w:t>2 kegiatan 2</w:t>
      </w:r>
      <w:r w:rsidR="007B7948">
        <w:rPr>
          <w:rFonts w:ascii="Bookman Old Style" w:hAnsi="Bookman Old Style"/>
          <w:sz w:val="24"/>
          <w:szCs w:val="24"/>
        </w:rPr>
        <w:t>7</w:t>
      </w:r>
      <w:r w:rsidR="00951C97">
        <w:rPr>
          <w:rFonts w:ascii="Bookman Old Style" w:hAnsi="Bookman Old Style"/>
          <w:sz w:val="24"/>
          <w:szCs w:val="24"/>
        </w:rPr>
        <w:t xml:space="preserve"> </w:t>
      </w:r>
      <w:r>
        <w:rPr>
          <w:rFonts w:ascii="Bookman Old Style" w:hAnsi="Bookman Old Style"/>
          <w:sz w:val="24"/>
          <w:szCs w:val="24"/>
        </w:rPr>
        <w:t>Sub kegiatan</w:t>
      </w:r>
      <w:r w:rsidR="00496867">
        <w:rPr>
          <w:rFonts w:ascii="Bookman Old Style" w:hAnsi="Bookman Old Style"/>
          <w:sz w:val="24"/>
          <w:szCs w:val="24"/>
        </w:rPr>
        <w:t>.</w:t>
      </w:r>
    </w:p>
    <w:p w:rsidR="007048A2" w:rsidRDefault="007048A2" w:rsidP="00496867">
      <w:pPr>
        <w:ind w:left="720"/>
        <w:jc w:val="both"/>
        <w:rPr>
          <w:rFonts w:ascii="Bookman Old Style" w:hAnsi="Bookman Old Style"/>
          <w:sz w:val="24"/>
          <w:szCs w:val="24"/>
        </w:rPr>
      </w:pPr>
      <w:r w:rsidRPr="007048A2">
        <w:rPr>
          <w:rFonts w:ascii="Bookman Old Style" w:hAnsi="Bookman Old Style"/>
          <w:sz w:val="24"/>
          <w:szCs w:val="24"/>
        </w:rPr>
        <w:t xml:space="preserve">Penjabaran program / kegiatan tersebut, sebagai </w:t>
      </w:r>
      <w:proofErr w:type="gramStart"/>
      <w:r w:rsidRPr="007048A2">
        <w:rPr>
          <w:rFonts w:ascii="Bookman Old Style" w:hAnsi="Bookman Old Style"/>
          <w:sz w:val="24"/>
          <w:szCs w:val="24"/>
        </w:rPr>
        <w:t>berikut :</w:t>
      </w:r>
      <w:proofErr w:type="gramEnd"/>
    </w:p>
    <w:tbl>
      <w:tblPr>
        <w:tblStyle w:val="MediumShading1-Accent12"/>
        <w:tblW w:w="8766" w:type="dxa"/>
        <w:tblLook w:val="04A0" w:firstRow="1" w:lastRow="0" w:firstColumn="1" w:lastColumn="0" w:noHBand="0" w:noVBand="1"/>
      </w:tblPr>
      <w:tblGrid>
        <w:gridCol w:w="605"/>
        <w:gridCol w:w="569"/>
        <w:gridCol w:w="627"/>
        <w:gridCol w:w="1463"/>
        <w:gridCol w:w="1985"/>
        <w:gridCol w:w="820"/>
        <w:gridCol w:w="1884"/>
        <w:gridCol w:w="813"/>
      </w:tblGrid>
      <w:tr w:rsidR="00B515FC" w:rsidRPr="00B515FC" w:rsidTr="00A069A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01" w:type="dxa"/>
            <w:gridSpan w:val="3"/>
            <w:hideMark/>
          </w:tcPr>
          <w:p w:rsidR="00B515FC" w:rsidRPr="00B515FC" w:rsidRDefault="00B515FC" w:rsidP="00B515FC">
            <w:pPr>
              <w:jc w:val="center"/>
              <w:rPr>
                <w:rFonts w:ascii="Bookman Old Style" w:eastAsia="Times New Roman" w:hAnsi="Bookman Old Style" w:cs="Arial"/>
                <w:b w:val="0"/>
                <w:color w:val="000000"/>
                <w:sz w:val="18"/>
                <w:szCs w:val="18"/>
              </w:rPr>
            </w:pPr>
            <w:r w:rsidRPr="00B515FC">
              <w:rPr>
                <w:rFonts w:ascii="Bookman Old Style" w:eastAsia="Times New Roman" w:hAnsi="Bookman Old Style" w:cs="Arial"/>
                <w:b w:val="0"/>
                <w:color w:val="000000"/>
                <w:sz w:val="18"/>
                <w:szCs w:val="18"/>
              </w:rPr>
              <w:t>KODE</w:t>
            </w:r>
          </w:p>
        </w:tc>
        <w:tc>
          <w:tcPr>
            <w:tcW w:w="6965" w:type="dxa"/>
            <w:gridSpan w:val="5"/>
            <w:vMerge w:val="restart"/>
            <w:hideMark/>
          </w:tcPr>
          <w:p w:rsidR="00B515FC" w:rsidRPr="00B515FC" w:rsidRDefault="00B515FC" w:rsidP="00B515FC">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color w:val="000000"/>
                <w:sz w:val="18"/>
                <w:szCs w:val="18"/>
              </w:rPr>
            </w:pPr>
            <w:r w:rsidRPr="00B515FC">
              <w:rPr>
                <w:rFonts w:ascii="Bookman Old Style" w:eastAsia="Times New Roman" w:hAnsi="Bookman Old Style" w:cs="Arial"/>
                <w:b w:val="0"/>
                <w:color w:val="000000"/>
                <w:sz w:val="18"/>
                <w:szCs w:val="18"/>
              </w:rPr>
              <w:t>URAIAN</w:t>
            </w:r>
          </w:p>
        </w:tc>
      </w:tr>
      <w:tr w:rsidR="00A069A6" w:rsidRPr="00B515FC" w:rsidTr="00A069A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5" w:type="dxa"/>
            <w:hideMark/>
          </w:tcPr>
          <w:p w:rsidR="00B515FC" w:rsidRPr="00B515FC" w:rsidRDefault="00B515FC" w:rsidP="00B515FC">
            <w:pPr>
              <w:jc w:val="center"/>
              <w:rPr>
                <w:rFonts w:ascii="Bookman Old Style" w:eastAsia="Times New Roman" w:hAnsi="Bookman Old Style" w:cs="Arial"/>
                <w:b w:val="0"/>
                <w:color w:val="000000"/>
                <w:sz w:val="18"/>
                <w:szCs w:val="18"/>
              </w:rPr>
            </w:pPr>
            <w:r w:rsidRPr="00B515FC">
              <w:rPr>
                <w:rFonts w:ascii="Bookman Old Style" w:eastAsia="Times New Roman" w:hAnsi="Bookman Old Style" w:cs="Arial"/>
                <w:b w:val="0"/>
                <w:color w:val="000000"/>
                <w:sz w:val="18"/>
                <w:szCs w:val="18"/>
              </w:rPr>
              <w:t>Prog</w:t>
            </w:r>
          </w:p>
        </w:tc>
        <w:tc>
          <w:tcPr>
            <w:tcW w:w="569" w:type="dxa"/>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8"/>
                <w:szCs w:val="18"/>
              </w:rPr>
            </w:pPr>
            <w:r w:rsidRPr="00B515FC">
              <w:rPr>
                <w:rFonts w:ascii="Bookman Old Style" w:eastAsia="Times New Roman" w:hAnsi="Bookman Old Style" w:cs="Arial"/>
                <w:b/>
                <w:color w:val="000000"/>
                <w:sz w:val="18"/>
                <w:szCs w:val="18"/>
              </w:rPr>
              <w:t>Keg</w:t>
            </w:r>
          </w:p>
        </w:tc>
        <w:tc>
          <w:tcPr>
            <w:tcW w:w="627" w:type="dxa"/>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8"/>
                <w:szCs w:val="18"/>
              </w:rPr>
            </w:pPr>
            <w:r w:rsidRPr="00B515FC">
              <w:rPr>
                <w:rFonts w:ascii="Bookman Old Style" w:eastAsia="Times New Roman" w:hAnsi="Bookman Old Style" w:cs="Arial"/>
                <w:b/>
                <w:color w:val="000000"/>
                <w:sz w:val="18"/>
                <w:szCs w:val="18"/>
              </w:rPr>
              <w:t>Sub-keg</w:t>
            </w:r>
          </w:p>
        </w:tc>
        <w:tc>
          <w:tcPr>
            <w:tcW w:w="6965" w:type="dxa"/>
            <w:gridSpan w:val="5"/>
            <w:vMerge/>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8"/>
                <w:szCs w:val="18"/>
              </w:rPr>
            </w:pPr>
          </w:p>
        </w:tc>
      </w:tr>
      <w:tr w:rsidR="00A069A6" w:rsidRPr="00B515FC" w:rsidTr="00A069A6">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5" w:type="dxa"/>
            <w:hideMark/>
          </w:tcPr>
          <w:p w:rsidR="00B515FC" w:rsidRPr="00B515FC" w:rsidRDefault="00B515FC" w:rsidP="002E6478">
            <w:pPr>
              <w:jc w:val="center"/>
              <w:rPr>
                <w:rFonts w:ascii="Bookman Old Style" w:eastAsia="Times New Roman" w:hAnsi="Bookman Old Style" w:cs="Arial"/>
                <w:b w:val="0"/>
                <w:color w:val="000000"/>
                <w:sz w:val="18"/>
                <w:szCs w:val="18"/>
              </w:rPr>
            </w:pPr>
            <w:r w:rsidRPr="00B515FC">
              <w:rPr>
                <w:rFonts w:ascii="Bookman Old Style" w:eastAsia="Times New Roman" w:hAnsi="Bookman Old Style" w:cs="Arial"/>
                <w:b w:val="0"/>
                <w:color w:val="000000"/>
                <w:sz w:val="18"/>
                <w:szCs w:val="18"/>
              </w:rPr>
              <w:t>1</w:t>
            </w:r>
          </w:p>
        </w:tc>
        <w:tc>
          <w:tcPr>
            <w:tcW w:w="569" w:type="dxa"/>
            <w:hideMark/>
          </w:tcPr>
          <w:p w:rsidR="00B515FC" w:rsidRPr="00B515FC" w:rsidRDefault="00B515FC" w:rsidP="002E6478">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8"/>
                <w:szCs w:val="18"/>
              </w:rPr>
            </w:pPr>
            <w:r w:rsidRPr="00B515FC">
              <w:rPr>
                <w:rFonts w:ascii="Bookman Old Style" w:eastAsia="Times New Roman" w:hAnsi="Bookman Old Style" w:cs="Arial"/>
                <w:b/>
                <w:color w:val="000000"/>
                <w:sz w:val="18"/>
                <w:szCs w:val="18"/>
              </w:rPr>
              <w:t>2</w:t>
            </w:r>
          </w:p>
        </w:tc>
        <w:tc>
          <w:tcPr>
            <w:tcW w:w="627" w:type="dxa"/>
            <w:hideMark/>
          </w:tcPr>
          <w:p w:rsidR="00B515FC" w:rsidRPr="00B515FC" w:rsidRDefault="00B515FC" w:rsidP="002E6478">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8"/>
                <w:szCs w:val="18"/>
              </w:rPr>
            </w:pPr>
            <w:r w:rsidRPr="00B515FC">
              <w:rPr>
                <w:rFonts w:ascii="Bookman Old Style" w:eastAsia="Times New Roman" w:hAnsi="Bookman Old Style" w:cs="Arial"/>
                <w:b/>
                <w:color w:val="000000"/>
                <w:sz w:val="18"/>
                <w:szCs w:val="18"/>
              </w:rPr>
              <w:t>3</w:t>
            </w:r>
          </w:p>
        </w:tc>
        <w:tc>
          <w:tcPr>
            <w:tcW w:w="6965" w:type="dxa"/>
            <w:gridSpan w:val="5"/>
            <w:hideMark/>
          </w:tcPr>
          <w:p w:rsidR="00B515FC" w:rsidRPr="00B515FC" w:rsidRDefault="00B515FC" w:rsidP="002E6478">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8"/>
                <w:szCs w:val="18"/>
              </w:rPr>
            </w:pPr>
            <w:r w:rsidRPr="00B515FC">
              <w:rPr>
                <w:rFonts w:ascii="Bookman Old Style" w:eastAsia="Times New Roman" w:hAnsi="Bookman Old Style" w:cs="Arial"/>
                <w:b/>
                <w:color w:val="000000"/>
                <w:sz w:val="18"/>
                <w:szCs w:val="18"/>
              </w:rPr>
              <w:t>4</w:t>
            </w:r>
          </w:p>
        </w:tc>
      </w:tr>
      <w:tr w:rsidR="00A069A6" w:rsidRPr="00B515FC" w:rsidTr="00A069A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5" w:type="dxa"/>
            <w:hideMark/>
          </w:tcPr>
          <w:p w:rsidR="00B515FC" w:rsidRPr="00B515FC" w:rsidRDefault="00B515FC"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01</w:t>
            </w:r>
          </w:p>
        </w:tc>
        <w:tc>
          <w:tcPr>
            <w:tcW w:w="569" w:type="dxa"/>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965" w:type="dxa"/>
            <w:gridSpan w:val="5"/>
            <w:hideMark/>
          </w:tcPr>
          <w:p w:rsidR="00B515FC" w:rsidRPr="00B515FC" w:rsidRDefault="00B515FC"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Urusan Pemerintahan Bidang Kecamatan</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B515FC" w:rsidRPr="00B515FC" w:rsidRDefault="00B515FC"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B515FC" w:rsidRPr="00513AF4" w:rsidRDefault="00B515FC"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20"/>
                <w:szCs w:val="20"/>
              </w:rPr>
            </w:pPr>
            <w:r w:rsidRPr="00513AF4">
              <w:rPr>
                <w:rFonts w:ascii="Bookman Old Style" w:eastAsia="Times New Roman" w:hAnsi="Bookman Old Style" w:cs="Arial"/>
                <w:b/>
                <w:color w:val="000000"/>
                <w:sz w:val="20"/>
                <w:szCs w:val="20"/>
              </w:rPr>
              <w:t>1</w:t>
            </w:r>
          </w:p>
        </w:tc>
        <w:tc>
          <w:tcPr>
            <w:tcW w:w="627" w:type="dxa"/>
            <w:hideMark/>
          </w:tcPr>
          <w:p w:rsidR="00B515FC" w:rsidRPr="00B515FC" w:rsidRDefault="00B515FC"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1463" w:type="dxa"/>
            <w:hideMark/>
          </w:tcPr>
          <w:p w:rsidR="00B515FC" w:rsidRPr="00B515FC" w:rsidRDefault="00B515FC"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5502" w:type="dxa"/>
            <w:gridSpan w:val="4"/>
            <w:hideMark/>
          </w:tcPr>
          <w:p w:rsidR="00B515FC"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DB375D">
              <w:rPr>
                <w:rFonts w:ascii="Bookman Old Style" w:hAnsi="Bookman Old Style"/>
                <w:b/>
                <w:sz w:val="16"/>
                <w:szCs w:val="16"/>
              </w:rPr>
              <w:t>Program Penunjang Urusan Pemerintahan Daerah Kabupaten/Kota</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B515FC" w:rsidRPr="00B515FC" w:rsidRDefault="00B515FC"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B515FC" w:rsidRPr="00B515FC"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B515FC" w:rsidRPr="00513AF4" w:rsidRDefault="00B515FC"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1</w:t>
            </w:r>
          </w:p>
        </w:tc>
        <w:tc>
          <w:tcPr>
            <w:tcW w:w="1463" w:type="dxa"/>
            <w:hideMark/>
          </w:tcPr>
          <w:p w:rsidR="00B515FC" w:rsidRPr="00B515FC" w:rsidRDefault="00B515FC"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1985" w:type="dxa"/>
            <w:hideMark/>
          </w:tcPr>
          <w:p w:rsidR="00B515FC" w:rsidRPr="00B515FC" w:rsidRDefault="00B515FC"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3517" w:type="dxa"/>
            <w:gridSpan w:val="3"/>
            <w:hideMark/>
          </w:tcPr>
          <w:p w:rsidR="00B515FC"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DB375D">
              <w:rPr>
                <w:rStyle w:val="Heading4Char"/>
                <w:rFonts w:ascii="Bookman Old Style" w:eastAsiaTheme="minorHAnsi" w:hAnsi="Bookman Old Style" w:cs="Arial"/>
                <w:b/>
                <w:i/>
                <w:sz w:val="16"/>
                <w:szCs w:val="16"/>
              </w:rPr>
              <w:t>Perencanaan Penganggaran dan Evaluasi      Kinerja Perangkat Daerah</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Fonts w:ascii="Bookman Old Style" w:eastAsia="Times New Roman" w:hAnsi="Bookman Old Style"/>
                <w:sz w:val="16"/>
                <w:szCs w:val="16"/>
              </w:rPr>
              <w:t>Koordinasi dan Penyusunan Dokumen RKA-SKPD</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2</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B375D">
              <w:rPr>
                <w:rFonts w:ascii="Bookman Old Style" w:eastAsia="Times New Roman" w:hAnsi="Bookman Old Style"/>
                <w:sz w:val="16"/>
                <w:szCs w:val="16"/>
              </w:rPr>
              <w:t>Koordinasi dan Penyususnan Dokumen Perubahan RKA-SKPD</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3</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Fonts w:ascii="Bookman Old Style" w:eastAsia="Times New Roman" w:hAnsi="Bookman Old Style"/>
                <w:sz w:val="16"/>
                <w:szCs w:val="16"/>
              </w:rPr>
              <w:t>Koordinasi dan Penyusunan DPA-SKPD</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4</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16"/>
                <w:szCs w:val="16"/>
              </w:rPr>
            </w:pPr>
            <w:r w:rsidRPr="00DB375D">
              <w:rPr>
                <w:rFonts w:ascii="Bookman Old Style" w:eastAsia="Times New Roman" w:hAnsi="Bookman Old Style"/>
                <w:sz w:val="16"/>
                <w:szCs w:val="16"/>
              </w:rPr>
              <w:t>Koordinasi dan Penyusunan Perubahan DPA-SKPD</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5</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Fonts w:ascii="Bookman Old Style" w:hAnsi="Bookman Old Style"/>
                <w:sz w:val="16"/>
                <w:szCs w:val="16"/>
              </w:rPr>
              <w:t xml:space="preserve">Koordinasi dan Penyusunan Laporan Capaian Kinerja dan Ikhtisar Realisasi Kinerja SKPD </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2</w:t>
            </w: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1985"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3517" w:type="dxa"/>
            <w:gridSpan w:val="3"/>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B375D">
              <w:rPr>
                <w:rStyle w:val="Heading4Char"/>
                <w:rFonts w:ascii="Bookman Old Style" w:eastAsiaTheme="minorHAnsi" w:hAnsi="Bookman Old Style" w:cs="Arial"/>
                <w:b/>
                <w:i/>
                <w:sz w:val="16"/>
                <w:szCs w:val="16"/>
              </w:rPr>
              <w:t>Administrasi Keuangan Perangkat Daerah</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6</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Penyediaan Gaji dan Tunjangan</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7</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Koordinasi dan Penyususnan Laporan Keuanagan Akhir Tahun</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 xml:space="preserve">8 </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Koordinasi dan Penyusunan Laporan Keuanagn Bulanan/Triwulan/Semesteran</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3</w:t>
            </w: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1985" w:type="dxa"/>
            <w:hideMark/>
          </w:tcPr>
          <w:p w:rsidR="00DB375D"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DB375D">
              <w:rPr>
                <w:rFonts w:ascii="Bookman Old Style" w:eastAsia="Times New Roman" w:hAnsi="Bookman Old Style" w:cs="Arial"/>
                <w:b/>
                <w:bCs/>
                <w:color w:val="000000"/>
                <w:sz w:val="16"/>
                <w:szCs w:val="16"/>
              </w:rPr>
              <w:t> </w:t>
            </w:r>
          </w:p>
        </w:tc>
        <w:tc>
          <w:tcPr>
            <w:tcW w:w="3517" w:type="dxa"/>
            <w:gridSpan w:val="3"/>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B375D">
              <w:rPr>
                <w:rStyle w:val="Heading4Char"/>
                <w:rFonts w:ascii="Bookman Old Style" w:eastAsiaTheme="minorHAnsi" w:hAnsi="Bookman Old Style" w:cs="Arial"/>
                <w:b/>
                <w:i/>
                <w:sz w:val="16"/>
                <w:szCs w:val="16"/>
              </w:rPr>
              <w:t xml:space="preserve">Administrasi Umum Perangkat Daerah </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9</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Penyediaan Komponen Instansi Listrik/Penerangan Bangunan Kantor</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10</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Penyediaan Peralatan dan Perlengkapan Kantor</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11</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Penyediaan Bahan Logistik Kantor</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12</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Penyediaan Barang Cetakan dan Penggandaan</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13</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Fasilitas Kunjungan Tamu</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DB375D"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14</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B375D">
              <w:rPr>
                <w:rStyle w:val="Heading4Char"/>
                <w:rFonts w:ascii="Bookman Old Style" w:eastAsiaTheme="minorHAnsi" w:hAnsi="Bookman Old Style" w:cs="Arial"/>
                <w:sz w:val="16"/>
                <w:szCs w:val="16"/>
                <w:lang w:val="en-GB"/>
              </w:rPr>
              <w:t>Penyelenggaraan Rapat Koordinasi dan Konsultasi SKPD</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DB375D"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i/>
                <w:color w:val="000000"/>
                <w:sz w:val="20"/>
                <w:szCs w:val="20"/>
              </w:rPr>
            </w:pPr>
            <w:r w:rsidRPr="00DB375D">
              <w:rPr>
                <w:rFonts w:ascii="Bookman Old Style" w:eastAsia="Times New Roman" w:hAnsi="Bookman Old Style" w:cs="Arial"/>
                <w:b/>
                <w:i/>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i/>
                <w:color w:val="000000"/>
                <w:sz w:val="20"/>
                <w:szCs w:val="20"/>
              </w:rPr>
            </w:pPr>
            <w:r w:rsidRPr="00513AF4">
              <w:rPr>
                <w:rFonts w:ascii="Bookman Old Style" w:eastAsia="Times New Roman" w:hAnsi="Bookman Old Style" w:cs="Arial"/>
                <w:i/>
                <w:color w:val="000000"/>
                <w:sz w:val="20"/>
                <w:szCs w:val="20"/>
              </w:rPr>
              <w:t>4</w:t>
            </w:r>
          </w:p>
        </w:tc>
        <w:tc>
          <w:tcPr>
            <w:tcW w:w="1463"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i/>
                <w:color w:val="000000"/>
                <w:sz w:val="16"/>
                <w:szCs w:val="16"/>
              </w:rPr>
            </w:pPr>
            <w:r w:rsidRPr="00DB375D">
              <w:rPr>
                <w:rFonts w:ascii="Bookman Old Style" w:eastAsia="Times New Roman" w:hAnsi="Bookman Old Style" w:cs="Arial"/>
                <w:b/>
                <w:bCs/>
                <w:i/>
                <w:color w:val="000000"/>
                <w:sz w:val="16"/>
                <w:szCs w:val="16"/>
              </w:rPr>
              <w:t> </w:t>
            </w:r>
          </w:p>
        </w:tc>
        <w:tc>
          <w:tcPr>
            <w:tcW w:w="1985"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i/>
                <w:color w:val="000000"/>
                <w:sz w:val="16"/>
                <w:szCs w:val="16"/>
              </w:rPr>
            </w:pPr>
            <w:r w:rsidRPr="00DB375D">
              <w:rPr>
                <w:rFonts w:ascii="Bookman Old Style" w:eastAsia="Times New Roman" w:hAnsi="Bookman Old Style" w:cs="Arial"/>
                <w:b/>
                <w:bCs/>
                <w:i/>
                <w:color w:val="000000"/>
                <w:sz w:val="16"/>
                <w:szCs w:val="16"/>
              </w:rPr>
              <w:t> </w:t>
            </w:r>
          </w:p>
        </w:tc>
        <w:tc>
          <w:tcPr>
            <w:tcW w:w="3517" w:type="dxa"/>
            <w:gridSpan w:val="3"/>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DB375D">
              <w:rPr>
                <w:rStyle w:val="Heading4Char"/>
                <w:rFonts w:ascii="Bookman Old Style" w:eastAsiaTheme="minorHAnsi" w:hAnsi="Bookman Old Style" w:cs="Arial"/>
                <w:b/>
                <w:i/>
                <w:sz w:val="16"/>
                <w:szCs w:val="16"/>
                <w:lang w:val="en-GB"/>
              </w:rPr>
              <w:t>Pengadaan Barang Milik Daerah Penunjang Urusan Pemerintahan Daerah</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lastRenderedPageBreak/>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DB375D"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 </w:t>
            </w:r>
          </w:p>
        </w:tc>
        <w:tc>
          <w:tcPr>
            <w:tcW w:w="820" w:type="dxa"/>
            <w:hideMark/>
          </w:tcPr>
          <w:p w:rsidR="00DB375D" w:rsidRPr="00DB375D"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B375D">
              <w:rPr>
                <w:rFonts w:ascii="Bookman Old Style" w:eastAsia="Times New Roman" w:hAnsi="Bookman Old Style" w:cs="Arial"/>
                <w:color w:val="000000"/>
                <w:sz w:val="16"/>
                <w:szCs w:val="16"/>
              </w:rPr>
              <w:t>15</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16"/>
                <w:szCs w:val="16"/>
              </w:rPr>
            </w:pPr>
            <w:r w:rsidRPr="00DB375D">
              <w:rPr>
                <w:rStyle w:val="Heading4Char"/>
                <w:rFonts w:ascii="Bookman Old Style" w:eastAsiaTheme="minorHAnsi" w:hAnsi="Bookman Old Style" w:cs="Arial"/>
                <w:sz w:val="16"/>
                <w:szCs w:val="16"/>
                <w:lang w:val="en-GB"/>
              </w:rPr>
              <w:t xml:space="preserve">Pengadaan Sarana dan </w:t>
            </w:r>
            <w:r w:rsidR="00673C2F">
              <w:rPr>
                <w:rStyle w:val="Heading4Char"/>
                <w:rFonts w:ascii="Bookman Old Style" w:eastAsiaTheme="minorHAnsi" w:hAnsi="Bookman Old Style" w:cs="Arial"/>
                <w:sz w:val="16"/>
                <w:szCs w:val="16"/>
                <w:lang w:val="en-GB"/>
              </w:rPr>
              <w:t>S</w:t>
            </w:r>
            <w:r w:rsidRPr="00DB375D">
              <w:rPr>
                <w:rStyle w:val="Heading4Char"/>
                <w:rFonts w:ascii="Bookman Old Style" w:eastAsiaTheme="minorHAnsi" w:hAnsi="Bookman Old Style" w:cs="Arial"/>
                <w:sz w:val="16"/>
                <w:szCs w:val="16"/>
                <w:lang w:val="en-GB"/>
              </w:rPr>
              <w:t>Prasarana Gedung Kantor atau Bangunan Lainnya</w:t>
            </w:r>
          </w:p>
        </w:tc>
      </w:tr>
      <w:tr w:rsidR="00A069A6" w:rsidRPr="00B515FC" w:rsidTr="002E604E">
        <w:trPr>
          <w:gridAfter w:val="1"/>
          <w:cnfStyle w:val="000000010000" w:firstRow="0" w:lastRow="0" w:firstColumn="0" w:lastColumn="0" w:oddVBand="0" w:evenVBand="0" w:oddHBand="0" w:evenHBand="1" w:firstRowFirstColumn="0" w:firstRowLastColumn="0" w:lastRowFirstColumn="0" w:lastRowLastColumn="0"/>
          <w:wAfter w:w="813" w:type="dxa"/>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513AF4">
              <w:rPr>
                <w:rFonts w:ascii="Bookman Old Style" w:eastAsia="Times New Roman" w:hAnsi="Bookman Old Style" w:cs="Arial"/>
                <w:color w:val="000000"/>
                <w:sz w:val="16"/>
                <w:szCs w:val="16"/>
              </w:rPr>
              <w:t> 5</w:t>
            </w:r>
          </w:p>
        </w:tc>
        <w:tc>
          <w:tcPr>
            <w:tcW w:w="1463"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i/>
                <w:color w:val="000000"/>
                <w:sz w:val="16"/>
                <w:szCs w:val="16"/>
              </w:rPr>
            </w:pPr>
            <w:r w:rsidRPr="00DB375D">
              <w:rPr>
                <w:rFonts w:ascii="Bookman Old Style" w:eastAsia="Times New Roman" w:hAnsi="Bookman Old Style" w:cs="Arial"/>
                <w:b/>
                <w:i/>
                <w:color w:val="000000"/>
                <w:sz w:val="16"/>
                <w:szCs w:val="16"/>
              </w:rPr>
              <w:t> </w:t>
            </w:r>
          </w:p>
        </w:tc>
        <w:tc>
          <w:tcPr>
            <w:tcW w:w="1985" w:type="dxa"/>
            <w:hideMark/>
          </w:tcPr>
          <w:p w:rsidR="00DB375D" w:rsidRPr="00DB375D"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i/>
                <w:color w:val="000000"/>
                <w:sz w:val="16"/>
                <w:szCs w:val="16"/>
              </w:rPr>
            </w:pPr>
            <w:r w:rsidRPr="00DB375D">
              <w:rPr>
                <w:rFonts w:ascii="Bookman Old Style" w:eastAsia="Times New Roman" w:hAnsi="Bookman Old Style" w:cs="Arial"/>
                <w:b/>
                <w:i/>
                <w:color w:val="000000"/>
                <w:sz w:val="16"/>
                <w:szCs w:val="16"/>
              </w:rPr>
              <w:t> </w:t>
            </w:r>
          </w:p>
        </w:tc>
        <w:tc>
          <w:tcPr>
            <w:tcW w:w="2704"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DB375D">
              <w:rPr>
                <w:rStyle w:val="Heading4Char"/>
                <w:rFonts w:ascii="Bookman Old Style" w:eastAsiaTheme="minorHAnsi" w:hAnsi="Bookman Old Style" w:cs="Arial"/>
                <w:b/>
                <w:i/>
                <w:sz w:val="16"/>
                <w:szCs w:val="16"/>
                <w:lang w:val="en-GB"/>
              </w:rPr>
              <w:t xml:space="preserve">Penyediaan Jasa Penunjang Urusan Pemerintahan Daerah  </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B515FC" w:rsidRDefault="00DB375D"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16</w:t>
            </w:r>
          </w:p>
        </w:tc>
        <w:tc>
          <w:tcPr>
            <w:tcW w:w="2697" w:type="dxa"/>
            <w:gridSpan w:val="2"/>
            <w:hideMark/>
          </w:tcPr>
          <w:p w:rsidR="00DB375D" w:rsidRPr="00DB375D" w:rsidRDefault="00DB375D" w:rsidP="00DB375D">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16"/>
                <w:szCs w:val="16"/>
              </w:rPr>
            </w:pPr>
            <w:r w:rsidRPr="00DB375D">
              <w:rPr>
                <w:rStyle w:val="Heading4Char"/>
                <w:rFonts w:ascii="Bookman Old Style" w:eastAsiaTheme="minorHAnsi" w:hAnsi="Bookman Old Style" w:cs="Arial"/>
                <w:sz w:val="16"/>
                <w:szCs w:val="16"/>
                <w:lang w:val="en-GB"/>
              </w:rPr>
              <w:t>Penyedia Jasa Komunikasi, Sumber Daya Air dan Listrik</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DB375D" w:rsidRPr="00B515FC" w:rsidRDefault="00DB375D"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DB375D" w:rsidRPr="00B515FC"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DB375D" w:rsidRPr="00513AF4" w:rsidRDefault="00DB375D"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DB375D" w:rsidRPr="00B515FC" w:rsidRDefault="00DB375D"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DB375D" w:rsidRPr="00B515FC" w:rsidRDefault="00DB375D"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17</w:t>
            </w:r>
          </w:p>
        </w:tc>
        <w:tc>
          <w:tcPr>
            <w:tcW w:w="2697" w:type="dxa"/>
            <w:gridSpan w:val="2"/>
            <w:hideMark/>
          </w:tcPr>
          <w:p w:rsidR="00DB375D" w:rsidRPr="00DB375D" w:rsidRDefault="00DB375D" w:rsidP="00DB375D">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DB375D">
              <w:rPr>
                <w:rStyle w:val="Heading4Char"/>
                <w:rFonts w:ascii="Bookman Old Style" w:eastAsiaTheme="minorHAnsi" w:hAnsi="Bookman Old Style" w:cs="Arial"/>
                <w:sz w:val="16"/>
                <w:szCs w:val="16"/>
                <w:lang w:val="en-GB"/>
              </w:rPr>
              <w:t>Penyedia Jasa Pelayanan Umum Kantor</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B515FC" w:rsidRDefault="00C46962"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C46962" w:rsidRPr="00B515FC"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C46962" w:rsidRPr="00513AF4"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6</w:t>
            </w:r>
          </w:p>
        </w:tc>
        <w:tc>
          <w:tcPr>
            <w:tcW w:w="1463" w:type="dxa"/>
            <w:hideMark/>
          </w:tcPr>
          <w:p w:rsidR="00C46962" w:rsidRPr="00A069A6"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A069A6">
              <w:rPr>
                <w:rFonts w:ascii="Bookman Old Style" w:eastAsia="Times New Roman" w:hAnsi="Bookman Old Style" w:cs="Arial"/>
                <w:b/>
                <w:color w:val="000000"/>
                <w:sz w:val="16"/>
                <w:szCs w:val="16"/>
              </w:rPr>
              <w:t> </w:t>
            </w:r>
          </w:p>
        </w:tc>
        <w:tc>
          <w:tcPr>
            <w:tcW w:w="1985" w:type="dxa"/>
            <w:hideMark/>
          </w:tcPr>
          <w:p w:rsidR="00C46962" w:rsidRPr="00B515FC"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3517" w:type="dxa"/>
            <w:gridSpan w:val="3"/>
            <w:hideMark/>
          </w:tcPr>
          <w:p w:rsidR="00C46962" w:rsidRPr="00C46962" w:rsidRDefault="00C46962"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C46962">
              <w:rPr>
                <w:rStyle w:val="Heading4Char"/>
                <w:rFonts w:ascii="Bookman Old Style" w:eastAsiaTheme="minorHAnsi" w:hAnsi="Bookman Old Style" w:cs="Arial"/>
                <w:b/>
                <w:i/>
                <w:sz w:val="16"/>
                <w:szCs w:val="16"/>
                <w:lang w:val="en-GB"/>
              </w:rPr>
              <w:t>Pemeliharaan Barang Milik Daerah Penunjang Urusan Pemerintahan Daerah</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B515FC" w:rsidRDefault="00C46962"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C46962" w:rsidRPr="00B515FC"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C46962" w:rsidRPr="00513AF4"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C46962" w:rsidRPr="00B515FC"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C46962" w:rsidRPr="00B515FC"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C46962" w:rsidRPr="00B515FC" w:rsidRDefault="00C46962"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18</w:t>
            </w:r>
          </w:p>
        </w:tc>
        <w:tc>
          <w:tcPr>
            <w:tcW w:w="2697" w:type="dxa"/>
            <w:gridSpan w:val="2"/>
            <w:hideMark/>
          </w:tcPr>
          <w:p w:rsidR="00C46962" w:rsidRPr="00C46962" w:rsidRDefault="00C46962"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C46962">
              <w:rPr>
                <w:rStyle w:val="Heading4Char"/>
                <w:rFonts w:ascii="Bookman Old Style" w:eastAsiaTheme="minorHAnsi" w:hAnsi="Bookman Old Style" w:cs="Arial"/>
                <w:sz w:val="16"/>
                <w:szCs w:val="16"/>
                <w:lang w:val="en-GB"/>
              </w:rPr>
              <w:t>Pemeliharaan Peralatan dan Mesin Lainnya</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A069A6" w:rsidRDefault="00C46962" w:rsidP="00B515FC">
            <w:pPr>
              <w:jc w:val="center"/>
              <w:rPr>
                <w:rFonts w:ascii="Bookman Old Style" w:eastAsia="Times New Roman" w:hAnsi="Bookman Old Style" w:cs="Arial"/>
                <w:color w:val="000000"/>
                <w:sz w:val="20"/>
                <w:szCs w:val="20"/>
              </w:rPr>
            </w:pPr>
            <w:r w:rsidRPr="00A069A6">
              <w:rPr>
                <w:rFonts w:ascii="Bookman Old Style" w:eastAsia="Times New Roman" w:hAnsi="Bookman Old Style" w:cs="Arial"/>
                <w:color w:val="000000"/>
                <w:sz w:val="20"/>
                <w:szCs w:val="20"/>
              </w:rPr>
              <w:t> </w:t>
            </w:r>
          </w:p>
        </w:tc>
        <w:tc>
          <w:tcPr>
            <w:tcW w:w="569" w:type="dxa"/>
            <w:hideMark/>
          </w:tcPr>
          <w:p w:rsidR="00C46962" w:rsidRPr="00A069A6"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2 </w:t>
            </w:r>
          </w:p>
        </w:tc>
        <w:tc>
          <w:tcPr>
            <w:tcW w:w="627" w:type="dxa"/>
            <w:hideMark/>
          </w:tcPr>
          <w:p w:rsidR="00C46962" w:rsidRPr="00513AF4"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C46962" w:rsidRPr="00B515FC"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5502" w:type="dxa"/>
            <w:gridSpan w:val="4"/>
            <w:hideMark/>
          </w:tcPr>
          <w:p w:rsidR="00C46962" w:rsidRPr="00C46962"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46962">
              <w:rPr>
                <w:rFonts w:ascii="Bookman Old Style" w:eastAsia="Times New Roman" w:hAnsi="Bookman Old Style" w:cs="Arial"/>
                <w:color w:val="000000"/>
                <w:sz w:val="16"/>
                <w:szCs w:val="16"/>
              </w:rPr>
              <w:t> </w:t>
            </w:r>
            <w:r w:rsidRPr="00C46962">
              <w:rPr>
                <w:rFonts w:ascii="Bookman Old Style" w:hAnsi="Bookman Old Style"/>
                <w:b/>
                <w:sz w:val="16"/>
                <w:szCs w:val="16"/>
              </w:rPr>
              <w:t>Program Penyelenggaraan Pemerintahan Dan Pelayanan Publik</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A069A6" w:rsidRDefault="00C46962" w:rsidP="00B515FC">
            <w:pPr>
              <w:jc w:val="center"/>
              <w:rPr>
                <w:rFonts w:ascii="Bookman Old Style" w:eastAsia="Times New Roman" w:hAnsi="Bookman Old Style" w:cs="Arial"/>
                <w:color w:val="000000"/>
                <w:sz w:val="20"/>
                <w:szCs w:val="20"/>
              </w:rPr>
            </w:pPr>
            <w:r w:rsidRPr="00A069A6">
              <w:rPr>
                <w:rFonts w:ascii="Bookman Old Style" w:eastAsia="Times New Roman" w:hAnsi="Bookman Old Style" w:cs="Arial"/>
                <w:color w:val="000000"/>
                <w:sz w:val="20"/>
                <w:szCs w:val="20"/>
              </w:rPr>
              <w:t> </w:t>
            </w:r>
          </w:p>
        </w:tc>
        <w:tc>
          <w:tcPr>
            <w:tcW w:w="569" w:type="dxa"/>
            <w:hideMark/>
          </w:tcPr>
          <w:p w:rsidR="00C46962" w:rsidRPr="00A069A6"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 </w:t>
            </w:r>
          </w:p>
        </w:tc>
        <w:tc>
          <w:tcPr>
            <w:tcW w:w="627" w:type="dxa"/>
            <w:hideMark/>
          </w:tcPr>
          <w:p w:rsidR="00C46962" w:rsidRPr="00513AF4"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7</w:t>
            </w:r>
          </w:p>
        </w:tc>
        <w:tc>
          <w:tcPr>
            <w:tcW w:w="1463" w:type="dxa"/>
            <w:hideMark/>
          </w:tcPr>
          <w:p w:rsidR="00C46962" w:rsidRPr="00A069A6"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A069A6">
              <w:rPr>
                <w:rFonts w:ascii="Bookman Old Style" w:eastAsia="Times New Roman" w:hAnsi="Bookman Old Style" w:cs="Arial"/>
                <w:b/>
                <w:bCs/>
                <w:color w:val="000000"/>
                <w:sz w:val="16"/>
                <w:szCs w:val="16"/>
              </w:rPr>
              <w:t> </w:t>
            </w:r>
          </w:p>
        </w:tc>
        <w:tc>
          <w:tcPr>
            <w:tcW w:w="1985" w:type="dxa"/>
            <w:hideMark/>
          </w:tcPr>
          <w:p w:rsidR="00C46962" w:rsidRPr="00A069A6"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A069A6">
              <w:rPr>
                <w:rFonts w:ascii="Bookman Old Style" w:eastAsia="Times New Roman" w:hAnsi="Bookman Old Style" w:cs="Arial"/>
                <w:b/>
                <w:bCs/>
                <w:color w:val="000000"/>
                <w:sz w:val="16"/>
                <w:szCs w:val="16"/>
              </w:rPr>
              <w:t> </w:t>
            </w:r>
          </w:p>
        </w:tc>
        <w:tc>
          <w:tcPr>
            <w:tcW w:w="3517" w:type="dxa"/>
            <w:gridSpan w:val="3"/>
            <w:hideMark/>
          </w:tcPr>
          <w:p w:rsidR="00C46962" w:rsidRPr="00A069A6" w:rsidRDefault="00C46962" w:rsidP="00C46962">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A069A6">
              <w:rPr>
                <w:rStyle w:val="Heading4Char"/>
                <w:rFonts w:ascii="Bookman Old Style" w:eastAsiaTheme="minorHAnsi" w:hAnsi="Bookman Old Style" w:cs="Arial"/>
                <w:b/>
                <w:sz w:val="16"/>
                <w:szCs w:val="16"/>
                <w:lang w:val="en-GB"/>
              </w:rPr>
              <w:t>Program Penyelenggaraan Pemerintahan dan Pelayanan Publik</w:t>
            </w:r>
            <w:r w:rsidRPr="00A069A6">
              <w:rPr>
                <w:rFonts w:ascii="Bookman Old Style" w:eastAsia="Times New Roman" w:hAnsi="Bookman Old Style" w:cs="Arial"/>
                <w:b/>
                <w:bCs/>
                <w:color w:val="000000"/>
                <w:sz w:val="16"/>
                <w:szCs w:val="16"/>
              </w:rPr>
              <w:t xml:space="preserve"> </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A069A6" w:rsidRDefault="00C46962" w:rsidP="00B515FC">
            <w:pPr>
              <w:jc w:val="center"/>
              <w:rPr>
                <w:rFonts w:ascii="Bookman Old Style" w:eastAsia="Times New Roman" w:hAnsi="Bookman Old Style" w:cs="Arial"/>
                <w:color w:val="000000"/>
                <w:sz w:val="20"/>
                <w:szCs w:val="20"/>
              </w:rPr>
            </w:pPr>
            <w:r w:rsidRPr="00A069A6">
              <w:rPr>
                <w:rFonts w:ascii="Bookman Old Style" w:eastAsia="Times New Roman" w:hAnsi="Bookman Old Style" w:cs="Arial"/>
                <w:color w:val="000000"/>
                <w:sz w:val="20"/>
                <w:szCs w:val="20"/>
              </w:rPr>
              <w:t> </w:t>
            </w:r>
          </w:p>
        </w:tc>
        <w:tc>
          <w:tcPr>
            <w:tcW w:w="569" w:type="dxa"/>
            <w:hideMark/>
          </w:tcPr>
          <w:p w:rsidR="00C46962" w:rsidRPr="00A069A6"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 </w:t>
            </w:r>
          </w:p>
        </w:tc>
        <w:tc>
          <w:tcPr>
            <w:tcW w:w="627" w:type="dxa"/>
            <w:hideMark/>
          </w:tcPr>
          <w:p w:rsidR="00C46962" w:rsidRPr="00513AF4"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C46962" w:rsidRPr="00B515FC"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C46962" w:rsidRPr="00B515FC"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C46962" w:rsidRPr="00C46962" w:rsidRDefault="00936FA9"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w:t>
            </w:r>
          </w:p>
        </w:tc>
        <w:tc>
          <w:tcPr>
            <w:tcW w:w="2697" w:type="dxa"/>
            <w:gridSpan w:val="2"/>
            <w:hideMark/>
          </w:tcPr>
          <w:p w:rsidR="00C46962" w:rsidRPr="00C46962" w:rsidRDefault="00936FA9"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w:t>
            </w:r>
          </w:p>
        </w:tc>
      </w:tr>
      <w:tr w:rsidR="00C46962" w:rsidRPr="00B515FC" w:rsidTr="002E604E">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A069A6" w:rsidRDefault="00C46962" w:rsidP="00B515FC">
            <w:pPr>
              <w:jc w:val="center"/>
              <w:rPr>
                <w:rFonts w:ascii="Bookman Old Style" w:eastAsia="Times New Roman" w:hAnsi="Bookman Old Style" w:cs="Arial"/>
                <w:color w:val="000000"/>
                <w:sz w:val="20"/>
                <w:szCs w:val="20"/>
              </w:rPr>
            </w:pPr>
            <w:r w:rsidRPr="00A069A6">
              <w:rPr>
                <w:rFonts w:ascii="Bookman Old Style" w:eastAsia="Times New Roman" w:hAnsi="Bookman Old Style" w:cs="Arial"/>
                <w:color w:val="000000"/>
                <w:sz w:val="20"/>
                <w:szCs w:val="20"/>
              </w:rPr>
              <w:t> </w:t>
            </w:r>
          </w:p>
        </w:tc>
        <w:tc>
          <w:tcPr>
            <w:tcW w:w="569" w:type="dxa"/>
            <w:hideMark/>
          </w:tcPr>
          <w:p w:rsidR="00C46962" w:rsidRPr="00A069A6"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3 </w:t>
            </w:r>
          </w:p>
        </w:tc>
        <w:tc>
          <w:tcPr>
            <w:tcW w:w="627" w:type="dxa"/>
            <w:hideMark/>
          </w:tcPr>
          <w:p w:rsidR="00C46962" w:rsidRPr="00513AF4" w:rsidRDefault="00C46962"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C46962" w:rsidRPr="00B515FC"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5502" w:type="dxa"/>
            <w:gridSpan w:val="4"/>
            <w:hideMark/>
          </w:tcPr>
          <w:p w:rsidR="00C46962" w:rsidRPr="00C46962" w:rsidRDefault="00C46962" w:rsidP="00C46962">
            <w:pPr>
              <w:tabs>
                <w:tab w:val="left" w:pos="0"/>
                <w:tab w:val="left" w:pos="993"/>
              </w:tabs>
              <w:spacing w:line="360" w:lineRule="auto"/>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C46962">
              <w:rPr>
                <w:rFonts w:ascii="Bookman Old Style" w:eastAsia="Times New Roman" w:hAnsi="Bookman Old Style" w:cs="Arial"/>
                <w:color w:val="000000"/>
                <w:sz w:val="16"/>
                <w:szCs w:val="16"/>
              </w:rPr>
              <w:t> </w:t>
            </w:r>
            <w:r w:rsidRPr="00C46962">
              <w:rPr>
                <w:rFonts w:ascii="Bookman Old Style" w:hAnsi="Bookman Old Style"/>
                <w:b/>
                <w:sz w:val="16"/>
                <w:szCs w:val="16"/>
              </w:rPr>
              <w:t xml:space="preserve">Program Pemberdayaan Masyarakat Desa dan Kelurahan </w:t>
            </w:r>
          </w:p>
          <w:p w:rsidR="00C46962" w:rsidRPr="00C46962" w:rsidRDefault="00C46962"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C46962" w:rsidRPr="00B515FC" w:rsidRDefault="00C46962"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C46962" w:rsidRPr="00A069A6"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 </w:t>
            </w:r>
          </w:p>
        </w:tc>
        <w:tc>
          <w:tcPr>
            <w:tcW w:w="627" w:type="dxa"/>
            <w:hideMark/>
          </w:tcPr>
          <w:p w:rsidR="00C46962" w:rsidRPr="00513AF4" w:rsidRDefault="00C46962"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8</w:t>
            </w:r>
          </w:p>
        </w:tc>
        <w:tc>
          <w:tcPr>
            <w:tcW w:w="1463" w:type="dxa"/>
            <w:hideMark/>
          </w:tcPr>
          <w:p w:rsidR="00C46962" w:rsidRPr="00A069A6"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A069A6">
              <w:rPr>
                <w:rFonts w:ascii="Bookman Old Style" w:eastAsia="Times New Roman" w:hAnsi="Bookman Old Style" w:cs="Arial"/>
                <w:b/>
                <w:color w:val="000000"/>
                <w:sz w:val="16"/>
                <w:szCs w:val="16"/>
              </w:rPr>
              <w:t> </w:t>
            </w:r>
          </w:p>
        </w:tc>
        <w:tc>
          <w:tcPr>
            <w:tcW w:w="1985" w:type="dxa"/>
            <w:hideMark/>
          </w:tcPr>
          <w:p w:rsidR="00C46962" w:rsidRPr="00A069A6" w:rsidRDefault="00C46962"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A069A6">
              <w:rPr>
                <w:rFonts w:ascii="Bookman Old Style" w:eastAsia="Times New Roman" w:hAnsi="Bookman Old Style" w:cs="Arial"/>
                <w:b/>
                <w:color w:val="000000"/>
                <w:sz w:val="16"/>
                <w:szCs w:val="16"/>
              </w:rPr>
              <w:t> </w:t>
            </w:r>
          </w:p>
        </w:tc>
        <w:tc>
          <w:tcPr>
            <w:tcW w:w="3517" w:type="dxa"/>
            <w:gridSpan w:val="3"/>
            <w:hideMark/>
          </w:tcPr>
          <w:p w:rsidR="00C46962" w:rsidRPr="00A069A6" w:rsidRDefault="00C46962" w:rsidP="00C46962">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A069A6">
              <w:rPr>
                <w:rStyle w:val="Heading4Char"/>
                <w:rFonts w:ascii="Bookman Old Style" w:eastAsiaTheme="minorHAnsi" w:hAnsi="Bookman Old Style" w:cs="Arial"/>
                <w:b/>
                <w:i/>
                <w:sz w:val="16"/>
                <w:szCs w:val="16"/>
                <w:lang w:val="en-GB"/>
              </w:rPr>
              <w:t>Koordinasi Kegiatan Pemberdayaan Desa</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A069A6" w:rsidRPr="00A069A6" w:rsidRDefault="00A069A6"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20</w:t>
            </w:r>
          </w:p>
        </w:tc>
        <w:tc>
          <w:tcPr>
            <w:tcW w:w="2697" w:type="dxa"/>
            <w:gridSpan w:val="2"/>
            <w:hideMark/>
          </w:tcPr>
          <w:p w:rsidR="00A069A6" w:rsidRPr="00A069A6" w:rsidRDefault="00A069A6"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A069A6">
              <w:rPr>
                <w:rStyle w:val="Heading4Char"/>
                <w:rFonts w:ascii="Bookman Old Style" w:eastAsiaTheme="minorHAnsi" w:hAnsi="Bookman Old Style"/>
                <w:sz w:val="16"/>
                <w:szCs w:val="16"/>
                <w:lang w:val="en-GB"/>
              </w:rPr>
              <w:t>Sinkronisasi Progran Kerja dan Kegiatan Pemberdayaan Masyarakat yang dilakukan oleh Pemerintah dan swasta di Wilayah Kerja Kecamatan</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9</w:t>
            </w:r>
          </w:p>
        </w:tc>
        <w:tc>
          <w:tcPr>
            <w:tcW w:w="1463"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3517" w:type="dxa"/>
            <w:gridSpan w:val="3"/>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D4C24">
              <w:rPr>
                <w:rStyle w:val="Heading4Char"/>
                <w:rFonts w:ascii="Arial" w:eastAsiaTheme="minorHAnsi" w:hAnsi="Arial" w:cs="Arial"/>
                <w:i/>
                <w:sz w:val="20"/>
                <w:lang w:val="en-GB"/>
              </w:rPr>
              <w:t xml:space="preserve">Kegiatan Pemberdayaan Kelurahan </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1985"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3517" w:type="dxa"/>
            <w:gridSpan w:val="3"/>
            <w:hideMark/>
          </w:tcPr>
          <w:p w:rsidR="00A069A6" w:rsidRPr="00B515FC" w:rsidRDefault="00A069A6" w:rsidP="00A069A6">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A069A6" w:rsidRPr="00B515FC" w:rsidRDefault="00A069A6"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21</w:t>
            </w:r>
          </w:p>
        </w:tc>
        <w:tc>
          <w:tcPr>
            <w:tcW w:w="2697" w:type="dxa"/>
            <w:gridSpan w:val="2"/>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Peningkatan Partisipasi Masyarakat dalam Forum Perencanaan Pembangunan di Desa</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20"/>
                <w:szCs w:val="20"/>
              </w:rPr>
            </w:pPr>
            <w:r w:rsidRPr="00B515FC">
              <w:rPr>
                <w:rFonts w:ascii="Bookman Old Style" w:eastAsia="Times New Roman" w:hAnsi="Bookman Old Style" w:cs="Arial"/>
                <w:color w:val="000000"/>
                <w:sz w:val="20"/>
                <w:szCs w:val="20"/>
              </w:rPr>
              <w:t> </w:t>
            </w:r>
            <w:r w:rsidR="002E604E" w:rsidRPr="00513AF4">
              <w:rPr>
                <w:rFonts w:ascii="Bookman Old Style" w:eastAsia="Times New Roman" w:hAnsi="Bookman Old Style" w:cs="Arial"/>
                <w:b/>
                <w:color w:val="000000"/>
                <w:sz w:val="20"/>
                <w:szCs w:val="20"/>
              </w:rPr>
              <w:t>4</w:t>
            </w:r>
          </w:p>
        </w:tc>
        <w:tc>
          <w:tcPr>
            <w:tcW w:w="627"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5502" w:type="dxa"/>
            <w:gridSpan w:val="4"/>
            <w:hideMark/>
          </w:tcPr>
          <w:p w:rsidR="00A069A6" w:rsidRPr="00A069A6" w:rsidRDefault="00A069A6" w:rsidP="002E604E">
            <w:pPr>
              <w:tabs>
                <w:tab w:val="left" w:pos="0"/>
                <w:tab w:val="left" w:pos="993"/>
              </w:tabs>
              <w:spacing w:line="360" w:lineRule="auto"/>
              <w:ind w:left="55"/>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A069A6">
              <w:rPr>
                <w:rFonts w:ascii="Bookman Old Style" w:eastAsia="Times New Roman" w:hAnsi="Bookman Old Style" w:cs="Arial"/>
                <w:color w:val="000000"/>
                <w:sz w:val="16"/>
                <w:szCs w:val="16"/>
              </w:rPr>
              <w:t> </w:t>
            </w:r>
            <w:r w:rsidRPr="00A069A6">
              <w:rPr>
                <w:rFonts w:ascii="Bookman Old Style" w:hAnsi="Bookman Old Style"/>
                <w:b/>
                <w:sz w:val="16"/>
                <w:szCs w:val="16"/>
              </w:rPr>
              <w:t>Program Koordinasi Ketentraman dan Ketertiban Umum</w:t>
            </w:r>
          </w:p>
          <w:p w:rsidR="00A069A6" w:rsidRPr="00A069A6"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A069A6"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20"/>
                <w:szCs w:val="20"/>
              </w:rPr>
            </w:pPr>
            <w:r w:rsidRPr="00A069A6">
              <w:rPr>
                <w:rFonts w:ascii="Bookman Old Style" w:eastAsia="Times New Roman" w:hAnsi="Bookman Old Style" w:cs="Arial"/>
                <w:b/>
                <w:color w:val="000000"/>
                <w:sz w:val="20"/>
                <w:szCs w:val="20"/>
              </w:rPr>
              <w:t> </w:t>
            </w:r>
          </w:p>
        </w:tc>
        <w:tc>
          <w:tcPr>
            <w:tcW w:w="627" w:type="dxa"/>
            <w:hideMark/>
          </w:tcPr>
          <w:p w:rsidR="00A069A6" w:rsidRPr="00513AF4"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10</w:t>
            </w:r>
          </w:p>
        </w:tc>
        <w:tc>
          <w:tcPr>
            <w:tcW w:w="1463" w:type="dxa"/>
            <w:hideMark/>
          </w:tcPr>
          <w:p w:rsidR="00A069A6" w:rsidRPr="00A069A6"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A069A6">
              <w:rPr>
                <w:rFonts w:ascii="Bookman Old Style" w:eastAsia="Times New Roman" w:hAnsi="Bookman Old Style" w:cs="Arial"/>
                <w:b/>
                <w:bCs/>
                <w:color w:val="000000"/>
                <w:sz w:val="16"/>
                <w:szCs w:val="16"/>
              </w:rPr>
              <w:t> </w:t>
            </w:r>
          </w:p>
        </w:tc>
        <w:tc>
          <w:tcPr>
            <w:tcW w:w="1985" w:type="dxa"/>
            <w:hideMark/>
          </w:tcPr>
          <w:p w:rsidR="00A069A6" w:rsidRPr="00A069A6"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A069A6">
              <w:rPr>
                <w:rFonts w:ascii="Bookman Old Style" w:eastAsia="Times New Roman" w:hAnsi="Bookman Old Style" w:cs="Arial"/>
                <w:b/>
                <w:bCs/>
                <w:color w:val="000000"/>
                <w:sz w:val="16"/>
                <w:szCs w:val="16"/>
              </w:rPr>
              <w:t> </w:t>
            </w:r>
          </w:p>
        </w:tc>
        <w:tc>
          <w:tcPr>
            <w:tcW w:w="3517" w:type="dxa"/>
            <w:gridSpan w:val="3"/>
            <w:hideMark/>
          </w:tcPr>
          <w:p w:rsidR="00A069A6" w:rsidRPr="00A069A6" w:rsidRDefault="00A069A6"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A069A6">
              <w:rPr>
                <w:rStyle w:val="Heading4Char"/>
                <w:rFonts w:ascii="Bookman Old Style" w:eastAsiaTheme="minorHAnsi" w:hAnsi="Bookman Old Style" w:cs="Arial"/>
                <w:b/>
                <w:i/>
                <w:sz w:val="16"/>
                <w:szCs w:val="16"/>
                <w:lang w:val="en-GB"/>
              </w:rPr>
              <w:t>Koordinasi Upaya Penyelenggaraaan Ketentraman da Ketertiban Umum</w:t>
            </w: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A069A6" w:rsidRPr="00A069A6"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A069A6">
              <w:rPr>
                <w:rFonts w:ascii="Bookman Old Style" w:eastAsia="Times New Roman" w:hAnsi="Bookman Old Style" w:cs="Arial"/>
                <w:color w:val="000000"/>
                <w:sz w:val="16"/>
                <w:szCs w:val="16"/>
              </w:rPr>
              <w:t> </w:t>
            </w:r>
          </w:p>
        </w:tc>
        <w:tc>
          <w:tcPr>
            <w:tcW w:w="820" w:type="dxa"/>
            <w:hideMark/>
          </w:tcPr>
          <w:p w:rsidR="00A069A6" w:rsidRPr="00A069A6" w:rsidRDefault="002E604E"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22</w:t>
            </w:r>
          </w:p>
        </w:tc>
        <w:tc>
          <w:tcPr>
            <w:tcW w:w="2697" w:type="dxa"/>
            <w:gridSpan w:val="2"/>
            <w:hideMark/>
          </w:tcPr>
          <w:p w:rsidR="00A069A6" w:rsidRPr="00A069A6"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A069A6">
              <w:rPr>
                <w:rFonts w:ascii="Bookman Old Style" w:eastAsia="Times New Roman" w:hAnsi="Bookman Old Style" w:cs="Arial"/>
                <w:color w:val="000000"/>
                <w:sz w:val="16"/>
                <w:szCs w:val="16"/>
              </w:rPr>
              <w:t>Pembinaan Wawasan Kebangsaan dan Ketahanan Nasional dalam Rangka Memantapkan Pengamalan Pancasila, Pelaksanaan Undang-Undang Dasar Negara Republik Indonesia Tahun 1945, Pelestarian Bhineka Tunggal Ika Serta Pemertahnan dan Pemeliharaan Keutuhan Negara Kesatuan Republik Indonesia</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2E604E"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20"/>
                <w:szCs w:val="20"/>
              </w:rPr>
            </w:pPr>
            <w:r w:rsidRPr="002E604E">
              <w:rPr>
                <w:rFonts w:ascii="Bookman Old Style" w:eastAsia="Times New Roman" w:hAnsi="Bookman Old Style" w:cs="Arial"/>
                <w:b/>
                <w:color w:val="000000"/>
                <w:sz w:val="20"/>
                <w:szCs w:val="20"/>
              </w:rPr>
              <w:t>5</w:t>
            </w:r>
          </w:p>
        </w:tc>
        <w:tc>
          <w:tcPr>
            <w:tcW w:w="627" w:type="dxa"/>
            <w:hideMark/>
          </w:tcPr>
          <w:p w:rsidR="00A069A6" w:rsidRPr="00513AF4"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5502" w:type="dxa"/>
            <w:gridSpan w:val="4"/>
            <w:hideMark/>
          </w:tcPr>
          <w:p w:rsidR="002E604E" w:rsidRPr="002E604E" w:rsidRDefault="002E604E" w:rsidP="002E604E">
            <w:pPr>
              <w:pStyle w:val="ListParagraph"/>
              <w:tabs>
                <w:tab w:val="left" w:pos="0"/>
                <w:tab w:val="left" w:pos="993"/>
              </w:tabs>
              <w:spacing w:line="360" w:lineRule="auto"/>
              <w:ind w:left="5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b/>
                <w:sz w:val="16"/>
                <w:szCs w:val="16"/>
              </w:rPr>
            </w:pPr>
            <w:r w:rsidRPr="002E604E">
              <w:rPr>
                <w:rStyle w:val="Heading4Char"/>
                <w:rFonts w:ascii="Bookman Old Style" w:eastAsiaTheme="minorHAnsi" w:hAnsi="Bookman Old Style" w:cs="Arial"/>
                <w:b/>
                <w:sz w:val="16"/>
                <w:szCs w:val="16"/>
                <w:lang w:val="en-GB"/>
              </w:rPr>
              <w:t>Program Penyelenggaraan Urusan Pemerintahan Umum</w:t>
            </w:r>
          </w:p>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p>
        </w:tc>
      </w:tr>
      <w:tr w:rsidR="00A069A6" w:rsidRPr="00B515FC" w:rsidTr="002E604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1</w:t>
            </w:r>
            <w:r w:rsidR="002E604E" w:rsidRPr="00513AF4">
              <w:rPr>
                <w:rFonts w:ascii="Bookman Old Style" w:eastAsia="Times New Roman" w:hAnsi="Bookman Old Style" w:cs="Arial"/>
                <w:color w:val="000000"/>
                <w:sz w:val="20"/>
                <w:szCs w:val="20"/>
              </w:rPr>
              <w:t>1</w:t>
            </w:r>
          </w:p>
        </w:tc>
        <w:tc>
          <w:tcPr>
            <w:tcW w:w="1463"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1985" w:type="dxa"/>
            <w:hideMark/>
          </w:tcPr>
          <w:p w:rsidR="00A069A6" w:rsidRPr="00B515FC" w:rsidRDefault="00A069A6"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B515FC">
              <w:rPr>
                <w:rFonts w:ascii="Bookman Old Style" w:eastAsia="Times New Roman" w:hAnsi="Bookman Old Style" w:cs="Arial"/>
                <w:b/>
                <w:bCs/>
                <w:color w:val="000000"/>
                <w:sz w:val="16"/>
                <w:szCs w:val="16"/>
              </w:rPr>
              <w:t> </w:t>
            </w:r>
          </w:p>
        </w:tc>
        <w:tc>
          <w:tcPr>
            <w:tcW w:w="3517" w:type="dxa"/>
            <w:gridSpan w:val="3"/>
            <w:hideMark/>
          </w:tcPr>
          <w:p w:rsidR="00A069A6" w:rsidRPr="002E604E"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2E604E">
              <w:rPr>
                <w:rStyle w:val="Heading4Char"/>
                <w:rFonts w:ascii="Bookman Old Style" w:eastAsiaTheme="minorHAnsi" w:hAnsi="Bookman Old Style" w:cs="Arial"/>
                <w:b/>
                <w:i/>
                <w:sz w:val="16"/>
                <w:szCs w:val="16"/>
                <w:lang w:val="en-GB"/>
              </w:rPr>
              <w:t xml:space="preserve">Penyelenggaraan Urusan Pemerintahan Umum Sesuai Penugasan Kepala Daerah  </w:t>
            </w:r>
          </w:p>
        </w:tc>
      </w:tr>
      <w:tr w:rsidR="00A069A6" w:rsidRPr="00B515FC" w:rsidTr="002E604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A069A6" w:rsidRPr="00B515FC" w:rsidRDefault="00A069A6" w:rsidP="00B515FC">
            <w:pPr>
              <w:jc w:val="center"/>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569" w:type="dxa"/>
            <w:hideMark/>
          </w:tcPr>
          <w:p w:rsidR="00A069A6" w:rsidRPr="00B515FC"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B515FC">
              <w:rPr>
                <w:rFonts w:ascii="Bookman Old Style" w:eastAsia="Times New Roman" w:hAnsi="Bookman Old Style" w:cs="Arial"/>
                <w:color w:val="000000"/>
                <w:sz w:val="20"/>
                <w:szCs w:val="20"/>
              </w:rPr>
              <w:t> </w:t>
            </w:r>
          </w:p>
        </w:tc>
        <w:tc>
          <w:tcPr>
            <w:tcW w:w="627" w:type="dxa"/>
            <w:hideMark/>
          </w:tcPr>
          <w:p w:rsidR="00A069A6" w:rsidRPr="00513AF4" w:rsidRDefault="00A069A6"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 </w:t>
            </w:r>
          </w:p>
        </w:tc>
        <w:tc>
          <w:tcPr>
            <w:tcW w:w="1463"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1985" w:type="dxa"/>
            <w:hideMark/>
          </w:tcPr>
          <w:p w:rsidR="00A069A6" w:rsidRPr="00B515FC"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B515FC">
              <w:rPr>
                <w:rFonts w:ascii="Bookman Old Style" w:eastAsia="Times New Roman" w:hAnsi="Bookman Old Style" w:cs="Arial"/>
                <w:color w:val="000000"/>
                <w:sz w:val="16"/>
                <w:szCs w:val="16"/>
              </w:rPr>
              <w:t> </w:t>
            </w:r>
          </w:p>
        </w:tc>
        <w:tc>
          <w:tcPr>
            <w:tcW w:w="820" w:type="dxa"/>
            <w:hideMark/>
          </w:tcPr>
          <w:p w:rsidR="00A069A6" w:rsidRPr="002E604E" w:rsidRDefault="002E604E"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23</w:t>
            </w:r>
          </w:p>
        </w:tc>
        <w:tc>
          <w:tcPr>
            <w:tcW w:w="2697" w:type="dxa"/>
            <w:gridSpan w:val="2"/>
            <w:hideMark/>
          </w:tcPr>
          <w:p w:rsidR="00A069A6" w:rsidRPr="002E604E" w:rsidRDefault="00A069A6"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2E604E">
              <w:rPr>
                <w:rStyle w:val="Heading4Char"/>
                <w:rFonts w:ascii="Bookman Old Style" w:eastAsiaTheme="minorHAnsi" w:hAnsi="Bookman Old Style" w:cs="Arial"/>
                <w:sz w:val="16"/>
                <w:szCs w:val="16"/>
                <w:lang w:val="en-GB"/>
              </w:rPr>
              <w:t>Harmonisasi Hubungan dengan Agama dan Tokoh Masyarakat</w:t>
            </w:r>
            <w:r w:rsidRPr="002E604E">
              <w:rPr>
                <w:rFonts w:ascii="Bookman Old Style" w:eastAsia="Times New Roman" w:hAnsi="Bookman Old Style" w:cs="Arial"/>
                <w:color w:val="000000"/>
                <w:sz w:val="16"/>
                <w:szCs w:val="16"/>
              </w:rPr>
              <w:t xml:space="preserve"> Fasilitasi, Rekomendasi dan Koordinasi Pembinaan dan Pengawasan Pemerintahan Desa</w:t>
            </w:r>
          </w:p>
        </w:tc>
      </w:tr>
      <w:tr w:rsidR="002E604E" w:rsidRPr="00B515FC" w:rsidTr="00D26BE5">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2E604E"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20"/>
                <w:szCs w:val="20"/>
              </w:rPr>
            </w:pPr>
            <w:r w:rsidRPr="002E604E">
              <w:rPr>
                <w:rFonts w:ascii="Bookman Old Style" w:eastAsia="Times New Roman" w:hAnsi="Bookman Old Style" w:cs="Arial"/>
                <w:b/>
                <w:color w:val="000000"/>
                <w:sz w:val="20"/>
                <w:szCs w:val="20"/>
              </w:rPr>
              <w:t>6</w:t>
            </w:r>
          </w:p>
        </w:tc>
        <w:tc>
          <w:tcPr>
            <w:tcW w:w="627" w:type="dxa"/>
            <w:hideMark/>
          </w:tcPr>
          <w:p w:rsidR="002E604E" w:rsidRPr="00513AF4"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965" w:type="dxa"/>
            <w:gridSpan w:val="5"/>
            <w:hideMark/>
          </w:tcPr>
          <w:p w:rsidR="002E604E" w:rsidRPr="002E604E" w:rsidRDefault="002E604E" w:rsidP="002E604E">
            <w:pPr>
              <w:tabs>
                <w:tab w:val="left" w:pos="0"/>
                <w:tab w:val="left" w:pos="993"/>
              </w:tabs>
              <w:spacing w:line="360" w:lineRule="auto"/>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Pr>
                <w:rStyle w:val="Heading4Char"/>
                <w:rFonts w:ascii="Bookman Old Style" w:eastAsiaTheme="minorHAnsi" w:hAnsi="Bookman Old Style" w:cs="Arial"/>
                <w:b/>
                <w:sz w:val="16"/>
                <w:szCs w:val="16"/>
                <w:lang w:val="en-GB"/>
              </w:rPr>
              <w:t xml:space="preserve">                          </w:t>
            </w:r>
            <w:r w:rsidRPr="002E604E">
              <w:rPr>
                <w:rStyle w:val="Heading4Char"/>
                <w:rFonts w:ascii="Bookman Old Style" w:eastAsiaTheme="minorHAnsi" w:hAnsi="Bookman Old Style" w:cs="Arial"/>
                <w:b/>
                <w:sz w:val="16"/>
                <w:szCs w:val="16"/>
                <w:lang w:val="en-GB"/>
              </w:rPr>
              <w:t xml:space="preserve">Program Pembinaan dan Pengawasan Pemerintahan Desa  </w:t>
            </w:r>
          </w:p>
          <w:p w:rsidR="002E604E" w:rsidRPr="002E604E" w:rsidRDefault="002E604E" w:rsidP="002E604E">
            <w:pPr>
              <w:tabs>
                <w:tab w:val="left" w:pos="0"/>
                <w:tab w:val="left" w:pos="993"/>
              </w:tabs>
              <w:spacing w:line="360" w:lineRule="auto"/>
              <w:ind w:left="1003"/>
              <w:contextualSpacing/>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b/>
                <w:sz w:val="16"/>
                <w:szCs w:val="16"/>
              </w:rPr>
            </w:pPr>
          </w:p>
          <w:p w:rsidR="002E604E" w:rsidRPr="002E604E" w:rsidRDefault="002E604E" w:rsidP="00B515FC">
            <w:pPr>
              <w:cnfStyle w:val="000000010000" w:firstRow="0" w:lastRow="0" w:firstColumn="0" w:lastColumn="0" w:oddVBand="0" w:evenVBand="0" w:oddHBand="0" w:evenHBand="1" w:firstRowFirstColumn="0" w:firstRowLastColumn="0" w:lastRowFirstColumn="0" w:lastRowLastColumn="0"/>
              <w:rPr>
                <w:rStyle w:val="Heading4Char"/>
                <w:rFonts w:ascii="Bookman Old Style" w:eastAsiaTheme="minorHAnsi" w:hAnsi="Bookman Old Style" w:cs="Arial"/>
                <w:b/>
                <w:sz w:val="16"/>
                <w:szCs w:val="16"/>
                <w:lang w:val="en-GB"/>
              </w:rPr>
            </w:pP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513AF4"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r w:rsidRPr="00513AF4">
              <w:rPr>
                <w:rFonts w:ascii="Bookman Old Style" w:eastAsia="Times New Roman" w:hAnsi="Bookman Old Style" w:cs="Arial"/>
                <w:color w:val="000000"/>
                <w:sz w:val="20"/>
                <w:szCs w:val="20"/>
              </w:rPr>
              <w:t>12</w:t>
            </w:r>
          </w:p>
        </w:tc>
        <w:tc>
          <w:tcPr>
            <w:tcW w:w="1463" w:type="dxa"/>
            <w:hideMark/>
          </w:tcPr>
          <w:p w:rsidR="002E604E" w:rsidRPr="00B515FC" w:rsidRDefault="002E604E"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5502" w:type="dxa"/>
            <w:gridSpan w:val="4"/>
            <w:hideMark/>
          </w:tcPr>
          <w:p w:rsidR="002E604E" w:rsidRPr="002E604E" w:rsidRDefault="002E604E" w:rsidP="00B515FC">
            <w:pPr>
              <w:cnfStyle w:val="000000100000" w:firstRow="0" w:lastRow="0" w:firstColumn="0" w:lastColumn="0" w:oddVBand="0" w:evenVBand="0" w:oddHBand="1" w:evenHBand="0" w:firstRowFirstColumn="0" w:firstRowLastColumn="0" w:lastRowFirstColumn="0" w:lastRowLastColumn="0"/>
              <w:rPr>
                <w:rStyle w:val="Heading4Char"/>
                <w:rFonts w:ascii="Bookman Old Style" w:eastAsiaTheme="minorHAnsi" w:hAnsi="Bookman Old Style" w:cs="Arial"/>
                <w:b/>
                <w:sz w:val="16"/>
                <w:szCs w:val="16"/>
                <w:lang w:val="en-GB"/>
              </w:rPr>
            </w:pPr>
            <w:r w:rsidRPr="002E604E">
              <w:rPr>
                <w:rStyle w:val="Heading4Char"/>
                <w:rFonts w:ascii="Bookman Old Style" w:eastAsiaTheme="minorHAnsi" w:hAnsi="Bookman Old Style" w:cs="Arial"/>
                <w:b/>
                <w:sz w:val="16"/>
                <w:szCs w:val="16"/>
                <w:lang w:val="en-GB"/>
              </w:rPr>
              <w:t xml:space="preserve">Fasilitasi, Rekomendasi dan Koordinasi Pembinaan dan Pengawasan Pemerintah Desa  </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513AF4"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2E604E" w:rsidRPr="002E604E" w:rsidRDefault="002E604E"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2E604E">
              <w:rPr>
                <w:rFonts w:ascii="Bookman Old Style" w:eastAsia="Times New Roman" w:hAnsi="Bookman Old Style" w:cs="Arial"/>
                <w:color w:val="000000"/>
                <w:sz w:val="16"/>
                <w:szCs w:val="16"/>
              </w:rPr>
              <w:t>2</w:t>
            </w:r>
            <w:r>
              <w:rPr>
                <w:rFonts w:ascii="Bookman Old Style" w:eastAsia="Times New Roman" w:hAnsi="Bookman Old Style" w:cs="Arial"/>
                <w:color w:val="000000"/>
                <w:sz w:val="16"/>
                <w:szCs w:val="16"/>
              </w:rPr>
              <w:t>4</w:t>
            </w:r>
          </w:p>
        </w:tc>
        <w:tc>
          <w:tcPr>
            <w:tcW w:w="2697" w:type="dxa"/>
            <w:gridSpan w:val="2"/>
            <w:hideMark/>
          </w:tcPr>
          <w:p w:rsidR="002E604E" w:rsidRPr="002E604E" w:rsidRDefault="002E604E"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2E604E">
              <w:rPr>
                <w:rStyle w:val="Heading4Char"/>
                <w:rFonts w:ascii="Bookman Old Style" w:eastAsiaTheme="minorHAnsi" w:hAnsi="Bookman Old Style" w:cs="Arial"/>
                <w:sz w:val="16"/>
                <w:szCs w:val="16"/>
                <w:lang w:val="en-GB"/>
              </w:rPr>
              <w:t>Fasilitasi Administrasi Tata Pemetintahan Desa</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513AF4"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2E604E" w:rsidRPr="00B515FC" w:rsidRDefault="002E604E"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2E604E" w:rsidRPr="00B515FC" w:rsidRDefault="002E604E"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2E604E" w:rsidRPr="002E604E" w:rsidRDefault="002E604E"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2E604E">
              <w:rPr>
                <w:rFonts w:ascii="Bookman Old Style" w:eastAsia="Times New Roman" w:hAnsi="Bookman Old Style" w:cs="Arial"/>
                <w:color w:val="000000"/>
                <w:sz w:val="16"/>
                <w:szCs w:val="16"/>
              </w:rPr>
              <w:t>2</w:t>
            </w:r>
            <w:r>
              <w:rPr>
                <w:rFonts w:ascii="Bookman Old Style" w:eastAsia="Times New Roman" w:hAnsi="Bookman Old Style" w:cs="Arial"/>
                <w:color w:val="000000"/>
                <w:sz w:val="16"/>
                <w:szCs w:val="16"/>
              </w:rPr>
              <w:t>5</w:t>
            </w:r>
          </w:p>
        </w:tc>
        <w:tc>
          <w:tcPr>
            <w:tcW w:w="2697" w:type="dxa"/>
            <w:gridSpan w:val="2"/>
            <w:hideMark/>
          </w:tcPr>
          <w:p w:rsidR="002E604E" w:rsidRPr="002E604E" w:rsidRDefault="002E604E"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2E604E">
              <w:rPr>
                <w:rStyle w:val="Heading4Char"/>
                <w:rFonts w:ascii="Bookman Old Style" w:eastAsiaTheme="minorHAnsi" w:hAnsi="Bookman Old Style" w:cs="Arial"/>
                <w:sz w:val="16"/>
                <w:szCs w:val="16"/>
                <w:lang w:val="en-GB"/>
              </w:rPr>
              <w:t xml:space="preserve">Fasilitasi Penyelenggaraan Ketentraman dan Ketertiban Umum  </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513AF4"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2E604E" w:rsidRPr="002E604E" w:rsidRDefault="002E604E"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2E604E">
              <w:rPr>
                <w:rFonts w:ascii="Bookman Old Style" w:eastAsia="Times New Roman" w:hAnsi="Bookman Old Style" w:cs="Arial"/>
                <w:color w:val="000000"/>
                <w:sz w:val="16"/>
                <w:szCs w:val="16"/>
              </w:rPr>
              <w:t>2</w:t>
            </w:r>
            <w:r>
              <w:rPr>
                <w:rFonts w:ascii="Bookman Old Style" w:eastAsia="Times New Roman" w:hAnsi="Bookman Old Style" w:cs="Arial"/>
                <w:color w:val="000000"/>
                <w:sz w:val="16"/>
                <w:szCs w:val="16"/>
              </w:rPr>
              <w:t>6</w:t>
            </w:r>
          </w:p>
        </w:tc>
        <w:tc>
          <w:tcPr>
            <w:tcW w:w="2697" w:type="dxa"/>
            <w:gridSpan w:val="2"/>
            <w:hideMark/>
          </w:tcPr>
          <w:p w:rsidR="002E604E" w:rsidRPr="002E604E" w:rsidRDefault="002E604E"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2E604E">
              <w:rPr>
                <w:rStyle w:val="Heading4Char"/>
                <w:rFonts w:ascii="Bookman Old Style" w:eastAsiaTheme="minorHAnsi" w:hAnsi="Bookman Old Style" w:cs="Arial"/>
                <w:sz w:val="16"/>
                <w:szCs w:val="16"/>
                <w:lang w:val="en-GB"/>
              </w:rPr>
              <w:t>Fasilitasi Penyusunan Perencanaan Pembangunan Paartisipatif</w:t>
            </w:r>
          </w:p>
        </w:tc>
      </w:tr>
      <w:tr w:rsidR="002E604E" w:rsidRPr="00B515FC" w:rsidTr="002E604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B515FC" w:rsidRDefault="002E604E" w:rsidP="00B515F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2E604E" w:rsidRPr="00B515FC" w:rsidRDefault="002E604E"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2E604E" w:rsidRPr="00B515FC" w:rsidRDefault="002E604E" w:rsidP="00B515FC">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2E604E" w:rsidRPr="002E604E" w:rsidRDefault="002E604E" w:rsidP="00B515FC">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2E604E">
              <w:rPr>
                <w:rFonts w:ascii="Bookman Old Style" w:eastAsia="Times New Roman" w:hAnsi="Bookman Old Style" w:cs="Arial"/>
                <w:color w:val="000000"/>
                <w:sz w:val="16"/>
                <w:szCs w:val="16"/>
              </w:rPr>
              <w:t>2</w:t>
            </w:r>
            <w:r>
              <w:rPr>
                <w:rFonts w:ascii="Bookman Old Style" w:eastAsia="Times New Roman" w:hAnsi="Bookman Old Style" w:cs="Arial"/>
                <w:color w:val="000000"/>
                <w:sz w:val="16"/>
                <w:szCs w:val="16"/>
              </w:rPr>
              <w:t>7</w:t>
            </w:r>
          </w:p>
        </w:tc>
        <w:tc>
          <w:tcPr>
            <w:tcW w:w="2697" w:type="dxa"/>
            <w:gridSpan w:val="2"/>
            <w:hideMark/>
          </w:tcPr>
          <w:p w:rsidR="002E604E" w:rsidRPr="002E604E" w:rsidRDefault="002E604E"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2E604E">
              <w:rPr>
                <w:rStyle w:val="Heading4Char"/>
                <w:rFonts w:ascii="Bookman Old Style" w:eastAsiaTheme="minorHAnsi" w:hAnsi="Bookman Old Style" w:cs="Arial"/>
                <w:sz w:val="16"/>
                <w:szCs w:val="16"/>
                <w:lang w:val="en-GB"/>
              </w:rPr>
              <w:t xml:space="preserve">Koordinasi Pendamping Desa di Wilayahnya </w:t>
            </w:r>
          </w:p>
        </w:tc>
      </w:tr>
      <w:tr w:rsidR="002E604E" w:rsidRPr="00B515FC" w:rsidTr="002E604E">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05" w:type="dxa"/>
            <w:hideMark/>
          </w:tcPr>
          <w:p w:rsidR="002E604E" w:rsidRPr="00B515FC" w:rsidRDefault="002E604E" w:rsidP="00B515FC">
            <w:pPr>
              <w:jc w:val="center"/>
              <w:rPr>
                <w:rFonts w:ascii="Bookman Old Style" w:eastAsia="Times New Roman" w:hAnsi="Bookman Old Style" w:cs="Arial"/>
                <w:color w:val="000000"/>
                <w:sz w:val="20"/>
                <w:szCs w:val="20"/>
              </w:rPr>
            </w:pPr>
          </w:p>
        </w:tc>
        <w:tc>
          <w:tcPr>
            <w:tcW w:w="569" w:type="dxa"/>
            <w:hideMark/>
          </w:tcPr>
          <w:p w:rsidR="002E604E" w:rsidRPr="00B515FC"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627" w:type="dxa"/>
            <w:hideMark/>
          </w:tcPr>
          <w:p w:rsidR="002E604E" w:rsidRPr="00B515FC" w:rsidRDefault="002E604E" w:rsidP="00B515F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rPr>
            </w:pPr>
          </w:p>
        </w:tc>
        <w:tc>
          <w:tcPr>
            <w:tcW w:w="1463"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85" w:type="dxa"/>
            <w:hideMark/>
          </w:tcPr>
          <w:p w:rsidR="002E604E" w:rsidRPr="00B515FC" w:rsidRDefault="002E604E" w:rsidP="00B515FC">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820" w:type="dxa"/>
            <w:hideMark/>
          </w:tcPr>
          <w:p w:rsidR="002E604E" w:rsidRPr="002E604E" w:rsidRDefault="002E604E" w:rsidP="00B515FC">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2E604E">
              <w:rPr>
                <w:rFonts w:ascii="Bookman Old Style" w:eastAsia="Times New Roman" w:hAnsi="Bookman Old Style" w:cs="Arial"/>
                <w:color w:val="000000"/>
                <w:sz w:val="16"/>
                <w:szCs w:val="16"/>
              </w:rPr>
              <w:t>2</w:t>
            </w:r>
            <w:r>
              <w:rPr>
                <w:rFonts w:ascii="Bookman Old Style" w:eastAsia="Times New Roman" w:hAnsi="Bookman Old Style" w:cs="Arial"/>
                <w:color w:val="000000"/>
                <w:sz w:val="16"/>
                <w:szCs w:val="16"/>
              </w:rPr>
              <w:t>8</w:t>
            </w:r>
          </w:p>
        </w:tc>
        <w:tc>
          <w:tcPr>
            <w:tcW w:w="2697" w:type="dxa"/>
            <w:gridSpan w:val="2"/>
            <w:hideMark/>
          </w:tcPr>
          <w:p w:rsidR="002E604E" w:rsidRPr="002E604E" w:rsidRDefault="002E604E"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2E604E">
              <w:rPr>
                <w:rStyle w:val="Heading4Char"/>
                <w:rFonts w:ascii="Bookman Old Style" w:eastAsiaTheme="minorHAnsi" w:hAnsi="Bookman Old Style" w:cs="Arial"/>
                <w:sz w:val="16"/>
                <w:szCs w:val="16"/>
                <w:lang w:val="en-GB"/>
              </w:rPr>
              <w:t xml:space="preserve">Koordinasi  Pelaksanaan Pembangunan Kawasan Perdesaan di Wilayah Kecamatan   </w:t>
            </w:r>
          </w:p>
        </w:tc>
      </w:tr>
    </w:tbl>
    <w:p w:rsidR="00B515FC" w:rsidRDefault="00B515FC" w:rsidP="00496867">
      <w:pPr>
        <w:ind w:left="720"/>
        <w:jc w:val="both"/>
        <w:rPr>
          <w:rFonts w:ascii="Bookman Old Style" w:hAnsi="Bookman Old Style"/>
          <w:sz w:val="24"/>
          <w:szCs w:val="24"/>
        </w:rPr>
      </w:pPr>
    </w:p>
    <w:p w:rsidR="00B515FC" w:rsidRDefault="00B515FC" w:rsidP="00496867">
      <w:pPr>
        <w:ind w:left="720"/>
        <w:jc w:val="both"/>
        <w:rPr>
          <w:rFonts w:ascii="Bookman Old Style" w:hAnsi="Bookman Old Style"/>
          <w:sz w:val="24"/>
          <w:szCs w:val="24"/>
        </w:rPr>
      </w:pPr>
    </w:p>
    <w:p w:rsidR="00B515FC" w:rsidRPr="007048A2" w:rsidRDefault="00B515FC" w:rsidP="00496867">
      <w:pPr>
        <w:ind w:left="720"/>
        <w:jc w:val="both"/>
        <w:rPr>
          <w:rFonts w:ascii="Bookman Old Style" w:hAnsi="Bookman Old Style"/>
          <w:sz w:val="24"/>
          <w:szCs w:val="24"/>
        </w:rPr>
      </w:pPr>
    </w:p>
    <w:p w:rsidR="00B367D3" w:rsidRDefault="00B367D3" w:rsidP="007048A2">
      <w:pPr>
        <w:rPr>
          <w:rFonts w:ascii="Bookman Old Style" w:hAnsi="Bookman Old Style"/>
          <w:sz w:val="24"/>
          <w:szCs w:val="24"/>
        </w:rPr>
      </w:pPr>
    </w:p>
    <w:p w:rsidR="00B367D3" w:rsidRDefault="00B367D3" w:rsidP="007048A2">
      <w:pPr>
        <w:rPr>
          <w:rFonts w:ascii="Bookman Old Style" w:hAnsi="Bookman Old Style"/>
          <w:sz w:val="24"/>
          <w:szCs w:val="24"/>
        </w:rPr>
        <w:sectPr w:rsidR="00B367D3" w:rsidSect="007641C5">
          <w:headerReference w:type="default" r:id="rId11"/>
          <w:footerReference w:type="default" r:id="rId12"/>
          <w:pgSz w:w="12240" w:h="18720" w:code="14"/>
          <w:pgMar w:top="2070" w:right="1530" w:bottom="1560" w:left="2160" w:header="720" w:footer="507" w:gutter="0"/>
          <w:cols w:space="720"/>
          <w:docGrid w:linePitch="360"/>
        </w:sectPr>
      </w:pPr>
    </w:p>
    <w:p w:rsidR="00496867" w:rsidRDefault="00496867" w:rsidP="00496867">
      <w:pPr>
        <w:tabs>
          <w:tab w:val="left" w:pos="1620"/>
        </w:tabs>
        <w:ind w:left="1620" w:hanging="900"/>
        <w:rPr>
          <w:rFonts w:ascii="Bookman Old Style" w:hAnsi="Bookman Old Style"/>
          <w:b/>
          <w:sz w:val="24"/>
          <w:szCs w:val="24"/>
        </w:rPr>
      </w:pPr>
      <w:r w:rsidRPr="00DC5154">
        <w:rPr>
          <w:rFonts w:ascii="Bookman Old Style" w:hAnsi="Bookman Old Style"/>
          <w:b/>
          <w:sz w:val="24"/>
          <w:szCs w:val="24"/>
        </w:rPr>
        <w:lastRenderedPageBreak/>
        <w:t>2.1.1</w:t>
      </w:r>
      <w:r w:rsidRPr="00DC5154">
        <w:rPr>
          <w:rFonts w:ascii="Bookman Old Style" w:hAnsi="Bookman Old Style"/>
          <w:b/>
          <w:sz w:val="24"/>
          <w:szCs w:val="24"/>
        </w:rPr>
        <w:tab/>
        <w:t>Capaian Kinerja Berdasarkan Pelaksanaan Program dan Kegiatan</w:t>
      </w:r>
    </w:p>
    <w:tbl>
      <w:tblPr>
        <w:tblStyle w:val="MediumShading1-Accent11"/>
        <w:tblW w:w="17577" w:type="dxa"/>
        <w:tblInd w:w="-1168" w:type="dxa"/>
        <w:tblLayout w:type="fixed"/>
        <w:tblLook w:val="04A0" w:firstRow="1" w:lastRow="0" w:firstColumn="1" w:lastColumn="0" w:noHBand="0" w:noVBand="1"/>
      </w:tblPr>
      <w:tblGrid>
        <w:gridCol w:w="271"/>
        <w:gridCol w:w="280"/>
        <w:gridCol w:w="322"/>
        <w:gridCol w:w="1963"/>
        <w:gridCol w:w="992"/>
        <w:gridCol w:w="283"/>
        <w:gridCol w:w="259"/>
        <w:gridCol w:w="25"/>
        <w:gridCol w:w="979"/>
        <w:gridCol w:w="2848"/>
        <w:gridCol w:w="1680"/>
        <w:gridCol w:w="1640"/>
        <w:gridCol w:w="1349"/>
        <w:gridCol w:w="1631"/>
        <w:gridCol w:w="1631"/>
        <w:gridCol w:w="1424"/>
      </w:tblGrid>
      <w:tr w:rsidR="006559EA" w:rsidRPr="006559EA" w:rsidTr="00937A56">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873" w:type="dxa"/>
            <w:gridSpan w:val="3"/>
            <w:hideMark/>
          </w:tcPr>
          <w:p w:rsidR="006559EA" w:rsidRPr="006559EA" w:rsidRDefault="006559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NO</w:t>
            </w:r>
          </w:p>
        </w:tc>
        <w:tc>
          <w:tcPr>
            <w:tcW w:w="1963"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ORGANISASI PERANGKAT DAERAH PELAKSANA</w:t>
            </w:r>
          </w:p>
        </w:tc>
        <w:tc>
          <w:tcPr>
            <w:tcW w:w="992"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KEBIJAKAN</w:t>
            </w:r>
          </w:p>
        </w:tc>
        <w:tc>
          <w:tcPr>
            <w:tcW w:w="4394" w:type="dxa"/>
            <w:gridSpan w:val="5"/>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URAIAN PROGRAM / KEGIATAN DAN SUB KEGIATAN</w:t>
            </w:r>
          </w:p>
        </w:tc>
        <w:tc>
          <w:tcPr>
            <w:tcW w:w="1680"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TARGET</w:t>
            </w:r>
          </w:p>
        </w:tc>
        <w:tc>
          <w:tcPr>
            <w:tcW w:w="1640"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REALISASI</w:t>
            </w:r>
          </w:p>
        </w:tc>
        <w:tc>
          <w:tcPr>
            <w:tcW w:w="1349"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PERSENTASE</w:t>
            </w:r>
          </w:p>
        </w:tc>
        <w:tc>
          <w:tcPr>
            <w:tcW w:w="1631"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PERMASALAHAN</w:t>
            </w:r>
          </w:p>
        </w:tc>
        <w:tc>
          <w:tcPr>
            <w:tcW w:w="1631"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UPAYA MENGATASI PERMASALAHAN PERMSALAHAN</w:t>
            </w:r>
          </w:p>
        </w:tc>
        <w:tc>
          <w:tcPr>
            <w:tcW w:w="1424" w:type="dxa"/>
            <w:hideMark/>
          </w:tcPr>
          <w:p w:rsidR="006559EA" w:rsidRPr="006559EA" w:rsidRDefault="006559EA" w:rsidP="006559E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TINDAK LANJUT REKOMENDASI DPRD</w:t>
            </w:r>
          </w:p>
        </w:tc>
      </w:tr>
      <w:tr w:rsidR="006559EA" w:rsidRPr="006559EA" w:rsidTr="00937A5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3" w:type="dxa"/>
            <w:gridSpan w:val="3"/>
            <w:hideMark/>
          </w:tcPr>
          <w:p w:rsidR="006559EA" w:rsidRPr="006559EA" w:rsidRDefault="006559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1</w:t>
            </w:r>
          </w:p>
        </w:tc>
        <w:tc>
          <w:tcPr>
            <w:tcW w:w="1963"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2</w:t>
            </w:r>
          </w:p>
        </w:tc>
        <w:tc>
          <w:tcPr>
            <w:tcW w:w="992"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3</w:t>
            </w:r>
          </w:p>
        </w:tc>
        <w:tc>
          <w:tcPr>
            <w:tcW w:w="4394" w:type="dxa"/>
            <w:gridSpan w:val="5"/>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4</w:t>
            </w:r>
          </w:p>
        </w:tc>
        <w:tc>
          <w:tcPr>
            <w:tcW w:w="1680"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5</w:t>
            </w:r>
          </w:p>
        </w:tc>
        <w:tc>
          <w:tcPr>
            <w:tcW w:w="1640"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6</w:t>
            </w:r>
          </w:p>
        </w:tc>
        <w:tc>
          <w:tcPr>
            <w:tcW w:w="1349"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7</w:t>
            </w:r>
          </w:p>
        </w:tc>
        <w:tc>
          <w:tcPr>
            <w:tcW w:w="1631"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8</w:t>
            </w:r>
          </w:p>
        </w:tc>
        <w:tc>
          <w:tcPr>
            <w:tcW w:w="1631"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9</w:t>
            </w:r>
          </w:p>
        </w:tc>
        <w:tc>
          <w:tcPr>
            <w:tcW w:w="1424" w:type="dxa"/>
            <w:hideMark/>
          </w:tcPr>
          <w:p w:rsidR="006559EA" w:rsidRPr="006559EA" w:rsidRDefault="006559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10</w:t>
            </w:r>
          </w:p>
        </w:tc>
      </w:tr>
      <w:tr w:rsidR="006559EA" w:rsidRPr="006559EA" w:rsidTr="00937A56">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6559EA" w:rsidRPr="006559EA" w:rsidRDefault="006559EA"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6559EA" w:rsidRPr="006559EA" w:rsidRDefault="006559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I</w:t>
            </w:r>
          </w:p>
        </w:tc>
        <w:tc>
          <w:tcPr>
            <w:tcW w:w="322" w:type="dxa"/>
            <w:noWrap/>
            <w:hideMark/>
          </w:tcPr>
          <w:p w:rsidR="006559EA" w:rsidRPr="006559EA" w:rsidRDefault="006559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Kecamatan Pasilambena</w:t>
            </w:r>
          </w:p>
        </w:tc>
        <w:tc>
          <w:tcPr>
            <w:tcW w:w="992" w:type="dxa"/>
            <w:noWrap/>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4394" w:type="dxa"/>
            <w:gridSpan w:val="5"/>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Urusan Pemerintahan Bidang Kecamatan</w:t>
            </w:r>
          </w:p>
        </w:tc>
        <w:tc>
          <w:tcPr>
            <w:tcW w:w="1680" w:type="dxa"/>
            <w:noWrap/>
            <w:hideMark/>
          </w:tcPr>
          <w:p w:rsidR="006559EA"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Pr>
                <w:rFonts w:ascii="Bookman Old Style" w:eastAsia="Times New Roman" w:hAnsi="Bookman Old Style" w:cs="Arial"/>
                <w:b/>
                <w:bCs/>
                <w:color w:val="000000"/>
                <w:sz w:val="16"/>
                <w:szCs w:val="16"/>
              </w:rPr>
              <w:t>2.167.109.000</w:t>
            </w:r>
            <w:r w:rsidR="006559EA" w:rsidRPr="006559EA">
              <w:rPr>
                <w:rFonts w:ascii="Bookman Old Style" w:eastAsia="Times New Roman" w:hAnsi="Bookman Old Style" w:cs="Arial"/>
                <w:b/>
                <w:bCs/>
                <w:color w:val="000000"/>
                <w:sz w:val="16"/>
                <w:szCs w:val="16"/>
              </w:rPr>
              <w:t xml:space="preserve"> </w:t>
            </w:r>
          </w:p>
        </w:tc>
        <w:tc>
          <w:tcPr>
            <w:tcW w:w="1640" w:type="dxa"/>
            <w:noWrap/>
            <w:hideMark/>
          </w:tcPr>
          <w:p w:rsidR="006559EA" w:rsidRPr="006559EA" w:rsidRDefault="005C0B6D" w:rsidP="006559EA">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1.958.287.942</w:t>
            </w:r>
          </w:p>
        </w:tc>
        <w:tc>
          <w:tcPr>
            <w:tcW w:w="1349" w:type="dxa"/>
            <w:noWrap/>
            <w:hideMark/>
          </w:tcPr>
          <w:p w:rsidR="006559EA" w:rsidRPr="006559EA" w:rsidRDefault="00F422EF"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86.</w:t>
            </w:r>
            <w:r w:rsidR="00953BFF">
              <w:rPr>
                <w:rFonts w:ascii="Bookman Old Style" w:eastAsia="Times New Roman" w:hAnsi="Bookman Old Style" w:cs="Arial"/>
                <w:color w:val="000000"/>
                <w:sz w:val="16"/>
                <w:szCs w:val="16"/>
              </w:rPr>
              <w:t>40</w:t>
            </w:r>
            <w:r w:rsidR="006559EA" w:rsidRPr="006559EA">
              <w:rPr>
                <w:rFonts w:ascii="Bookman Old Style" w:eastAsia="Times New Roman" w:hAnsi="Bookman Old Style" w:cs="Arial"/>
                <w:color w:val="000000"/>
                <w:sz w:val="16"/>
                <w:szCs w:val="16"/>
              </w:rPr>
              <w:t>%</w:t>
            </w:r>
          </w:p>
        </w:tc>
        <w:tc>
          <w:tcPr>
            <w:tcW w:w="1631" w:type="dxa"/>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xml:space="preserve"> Sebagian besar kegiatan berjalan sesuai rencana </w:t>
            </w:r>
          </w:p>
        </w:tc>
        <w:tc>
          <w:tcPr>
            <w:tcW w:w="1631" w:type="dxa"/>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Koordinasi dan komunikasi intens</w:t>
            </w:r>
          </w:p>
        </w:tc>
        <w:tc>
          <w:tcPr>
            <w:tcW w:w="1424" w:type="dxa"/>
            <w:noWrap/>
            <w:hideMark/>
          </w:tcPr>
          <w:p w:rsidR="006559EA" w:rsidRPr="006559EA" w:rsidRDefault="006559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1</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4111" w:type="dxa"/>
            <w:gridSpan w:val="4"/>
            <w:hideMark/>
          </w:tcPr>
          <w:p w:rsidR="005C0B6D" w:rsidRPr="00DB375D"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DB375D">
              <w:rPr>
                <w:rFonts w:ascii="Bookman Old Style" w:hAnsi="Bookman Old Style"/>
                <w:b/>
                <w:sz w:val="16"/>
                <w:szCs w:val="16"/>
              </w:rPr>
              <w:t>Program Penunjang Urusan Pemerintahan Daerah Kabupaten/Kota</w:t>
            </w:r>
          </w:p>
        </w:tc>
        <w:tc>
          <w:tcPr>
            <w:tcW w:w="1680" w:type="dxa"/>
            <w:noWrap/>
            <w:hideMark/>
          </w:tcPr>
          <w:p w:rsidR="005C0B6D" w:rsidRPr="00AA0BEA" w:rsidRDefault="005C0B6D" w:rsidP="00D26BE5">
            <w:pPr>
              <w:jc w:val="center"/>
              <w:cnfStyle w:val="000000100000" w:firstRow="0" w:lastRow="0" w:firstColumn="0" w:lastColumn="0" w:oddVBand="0" w:evenVBand="0" w:oddHBand="1" w:evenHBand="0" w:firstRowFirstColumn="0" w:firstRowLastColumn="0" w:lastRowFirstColumn="0" w:lastRowLastColumn="0"/>
              <w:rPr>
                <w:rFonts w:ascii="Arial" w:hAnsi="Arial"/>
                <w:bCs/>
                <w:i/>
              </w:rPr>
            </w:pPr>
          </w:p>
        </w:tc>
        <w:tc>
          <w:tcPr>
            <w:tcW w:w="1640" w:type="dxa"/>
            <w:noWrap/>
            <w:hideMark/>
          </w:tcPr>
          <w:p w:rsidR="005C0B6D" w:rsidRPr="00AA0BEA" w:rsidRDefault="005C0B6D" w:rsidP="00D26BE5">
            <w:pPr>
              <w:jc w:val="center"/>
              <w:cnfStyle w:val="000000100000" w:firstRow="0" w:lastRow="0" w:firstColumn="0" w:lastColumn="0" w:oddVBand="0" w:evenVBand="0" w:oddHBand="1" w:evenHBand="0" w:firstRowFirstColumn="0" w:firstRowLastColumn="0" w:lastRowFirstColumn="0" w:lastRowLastColumn="0"/>
              <w:rPr>
                <w:rFonts w:ascii="Arial" w:hAnsi="Arial"/>
                <w:bCs/>
                <w:i/>
              </w:rPr>
            </w:pPr>
          </w:p>
        </w:tc>
        <w:tc>
          <w:tcPr>
            <w:tcW w:w="1349" w:type="dxa"/>
            <w:noWrap/>
            <w:hideMark/>
          </w:tcPr>
          <w:p w:rsidR="005C0B6D" w:rsidRPr="00AA0BEA" w:rsidRDefault="005C0B6D" w:rsidP="00D26BE5">
            <w:pPr>
              <w:jc w:val="center"/>
              <w:cnfStyle w:val="000000100000" w:firstRow="0" w:lastRow="0" w:firstColumn="0" w:lastColumn="0" w:oddVBand="0" w:evenVBand="0" w:oddHBand="1" w:evenHBand="0" w:firstRowFirstColumn="0" w:firstRowLastColumn="0" w:lastRowFirstColumn="0" w:lastRowLastColumn="0"/>
              <w:rPr>
                <w:rFonts w:ascii="Arial" w:hAnsi="Arial"/>
                <w:bCs/>
                <w:i/>
              </w:rPr>
            </w:pP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5C0B6D" w:rsidRPr="00DB375D"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DB375D">
              <w:rPr>
                <w:rStyle w:val="Heading4Char"/>
                <w:rFonts w:ascii="Bookman Old Style" w:eastAsiaTheme="minorHAnsi" w:hAnsi="Bookman Old Style" w:cs="Arial"/>
                <w:b/>
                <w:i/>
                <w:sz w:val="16"/>
                <w:szCs w:val="16"/>
              </w:rPr>
              <w:t>Perencanaan Penganggaran dan Evaluasi      Kinerja Perangkat Daerah</w:t>
            </w:r>
          </w:p>
        </w:tc>
        <w:tc>
          <w:tcPr>
            <w:tcW w:w="1680" w:type="dxa"/>
            <w:noWrap/>
            <w:hideMark/>
          </w:tcPr>
          <w:p w:rsidR="005C0B6D" w:rsidRPr="00AA0BEA" w:rsidRDefault="00DD4D8D" w:rsidP="00D26BE5">
            <w:pPr>
              <w:jc w:val="center"/>
              <w:cnfStyle w:val="000000010000" w:firstRow="0" w:lastRow="0" w:firstColumn="0" w:lastColumn="0" w:oddVBand="0" w:evenVBand="0" w:oddHBand="0" w:evenHBand="1" w:firstRowFirstColumn="0" w:firstRowLastColumn="0" w:lastRowFirstColumn="0" w:lastRowLastColumn="0"/>
              <w:rPr>
                <w:rFonts w:ascii="Arial" w:hAnsi="Arial"/>
                <w:bCs/>
                <w:i/>
              </w:rPr>
            </w:pPr>
            <w:r>
              <w:rPr>
                <w:rFonts w:ascii="Arial" w:hAnsi="Arial"/>
                <w:i/>
                <w:sz w:val="18"/>
                <w:szCs w:val="18"/>
              </w:rPr>
              <w:t>33.658.600</w:t>
            </w:r>
            <w:r w:rsidR="005C0B6D" w:rsidRPr="00AA0BEA">
              <w:rPr>
                <w:rFonts w:ascii="Arial" w:hAnsi="Arial"/>
                <w:i/>
                <w:sz w:val="18"/>
                <w:szCs w:val="18"/>
                <w:lang w:val="id-ID"/>
              </w:rPr>
              <w:t>,-</w:t>
            </w:r>
          </w:p>
        </w:tc>
        <w:tc>
          <w:tcPr>
            <w:tcW w:w="1640" w:type="dxa"/>
            <w:noWrap/>
            <w:hideMark/>
          </w:tcPr>
          <w:p w:rsidR="005C0B6D" w:rsidRPr="00AA0BEA" w:rsidRDefault="00DD4D8D" w:rsidP="00D26BE5">
            <w:pPr>
              <w:jc w:val="center"/>
              <w:cnfStyle w:val="000000010000" w:firstRow="0" w:lastRow="0" w:firstColumn="0" w:lastColumn="0" w:oddVBand="0" w:evenVBand="0" w:oddHBand="0" w:evenHBand="1" w:firstRowFirstColumn="0" w:firstRowLastColumn="0" w:lastRowFirstColumn="0" w:lastRowLastColumn="0"/>
              <w:rPr>
                <w:rFonts w:ascii="Arial" w:hAnsi="Arial"/>
                <w:bCs/>
                <w:i/>
              </w:rPr>
            </w:pPr>
            <w:r>
              <w:rPr>
                <w:rFonts w:ascii="Arial" w:hAnsi="Arial"/>
                <w:i/>
                <w:sz w:val="18"/>
                <w:szCs w:val="18"/>
              </w:rPr>
              <w:t>33.658.600</w:t>
            </w:r>
            <w:r w:rsidR="005C0B6D" w:rsidRPr="00AA0BEA">
              <w:rPr>
                <w:rFonts w:ascii="Arial" w:hAnsi="Arial"/>
                <w:i/>
                <w:sz w:val="18"/>
                <w:szCs w:val="18"/>
                <w:lang w:val="id-ID"/>
              </w:rPr>
              <w:t>,-</w:t>
            </w:r>
          </w:p>
        </w:tc>
        <w:tc>
          <w:tcPr>
            <w:tcW w:w="1349" w:type="dxa"/>
            <w:noWrap/>
            <w:hideMark/>
          </w:tcPr>
          <w:p w:rsidR="005C0B6D" w:rsidRPr="00AA0BEA" w:rsidRDefault="005C0B6D" w:rsidP="00D26BE5">
            <w:pPr>
              <w:jc w:val="center"/>
              <w:cnfStyle w:val="000000010000" w:firstRow="0" w:lastRow="0" w:firstColumn="0" w:lastColumn="0" w:oddVBand="0" w:evenVBand="0" w:oddHBand="0" w:evenHBand="1" w:firstRowFirstColumn="0" w:firstRowLastColumn="0" w:lastRowFirstColumn="0" w:lastRowLastColumn="0"/>
              <w:rPr>
                <w:rFonts w:ascii="Arial" w:hAnsi="Arial"/>
                <w:bCs/>
                <w:i/>
              </w:rPr>
            </w:pPr>
            <w:r>
              <w:rPr>
                <w:rFonts w:ascii="Arial" w:hAnsi="Arial"/>
                <w:sz w:val="18"/>
                <w:szCs w:val="18"/>
              </w:rPr>
              <w:t xml:space="preserve">             </w:t>
            </w:r>
            <w:r w:rsidRPr="006E7E3B">
              <w:rPr>
                <w:rFonts w:ascii="Arial" w:hAnsi="Arial"/>
                <w:sz w:val="18"/>
                <w:szCs w:val="18"/>
              </w:rPr>
              <w:t>100%</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Jumlah ASN Berkurang</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b/>
                <w:bCs/>
                <w:color w:val="000000"/>
              </w:rPr>
            </w:pPr>
            <w:r w:rsidRPr="006559EA">
              <w:rPr>
                <w:rFonts w:ascii="Gill Sans MT" w:eastAsia="Times New Roman" w:hAnsi="Gill Sans MT" w:cs="Arial"/>
                <w:b/>
                <w:bCs/>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979"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8"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eastAsia="Times New Roman" w:hAnsi="Bookman Old Style"/>
                <w:sz w:val="16"/>
                <w:szCs w:val="16"/>
              </w:rPr>
              <w:t>Koordinasi dan Penyusunan Dokumen RKA-SKPD</w:t>
            </w:r>
          </w:p>
        </w:tc>
        <w:tc>
          <w:tcPr>
            <w:tcW w:w="1680" w:type="dxa"/>
            <w:noWrap/>
            <w:hideMark/>
          </w:tcPr>
          <w:p w:rsidR="005C0B6D" w:rsidRPr="00937A56" w:rsidRDefault="00BA5E00"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6.784.700</w:t>
            </w:r>
          </w:p>
        </w:tc>
        <w:tc>
          <w:tcPr>
            <w:tcW w:w="1640" w:type="dxa"/>
            <w:noWrap/>
            <w:hideMark/>
          </w:tcPr>
          <w:p w:rsidR="005C0B6D" w:rsidRPr="00937A56" w:rsidRDefault="00BA5E00"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6.784.7</w:t>
            </w:r>
            <w:r w:rsidR="00E62CDC">
              <w:rPr>
                <w:rFonts w:ascii="Bookman Old Style" w:hAnsi="Bookman Old Style"/>
                <w:sz w:val="16"/>
                <w:szCs w:val="16"/>
                <w:lang w:val="en-GB"/>
              </w:rPr>
              <w:t>00</w:t>
            </w:r>
            <w:r w:rsidR="005C0B6D" w:rsidRPr="00937A56">
              <w:rPr>
                <w:rFonts w:ascii="Bookman Old Style" w:hAnsi="Bookman Old Style"/>
                <w:sz w:val="16"/>
                <w:szCs w:val="16"/>
                <w:lang w:val="en-GB"/>
              </w:rPr>
              <w:t>,-</w:t>
            </w:r>
          </w:p>
        </w:tc>
        <w:tc>
          <w:tcPr>
            <w:tcW w:w="1349"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100%</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979"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8" w:type="dxa"/>
            <w:hideMark/>
          </w:tcPr>
          <w:p w:rsidR="005C0B6D" w:rsidRPr="00937A56"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937A56">
              <w:rPr>
                <w:rFonts w:ascii="Bookman Old Style" w:eastAsia="Times New Roman" w:hAnsi="Bookman Old Style"/>
                <w:sz w:val="16"/>
                <w:szCs w:val="16"/>
              </w:rPr>
              <w:t>Koordinasi dan Penyususnan Dokumen Perubahan RKA-SKPD</w:t>
            </w:r>
          </w:p>
        </w:tc>
        <w:tc>
          <w:tcPr>
            <w:tcW w:w="1680" w:type="dxa"/>
            <w:noWrap/>
            <w:hideMark/>
          </w:tcPr>
          <w:p w:rsidR="005C0B6D" w:rsidRPr="00937A56" w:rsidRDefault="00E62CDC"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6.818.700</w:t>
            </w:r>
          </w:p>
        </w:tc>
        <w:tc>
          <w:tcPr>
            <w:tcW w:w="1640" w:type="dxa"/>
            <w:noWrap/>
            <w:hideMark/>
          </w:tcPr>
          <w:p w:rsidR="005C0B6D" w:rsidRPr="00937A56" w:rsidRDefault="00E62CDC"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6.818.700,-</w:t>
            </w:r>
          </w:p>
        </w:tc>
        <w:tc>
          <w:tcPr>
            <w:tcW w:w="1349" w:type="dxa"/>
            <w:noWrap/>
            <w:hideMark/>
          </w:tcPr>
          <w:p w:rsidR="005C0B6D" w:rsidRPr="00937A56"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100%</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eastAsia="Times New Roman" w:hAnsi="Bookman Old Style"/>
                <w:sz w:val="16"/>
                <w:szCs w:val="16"/>
              </w:rPr>
              <w:t>Koordinasi dan Penyusunan DPA-SKPD</w:t>
            </w:r>
          </w:p>
        </w:tc>
        <w:tc>
          <w:tcPr>
            <w:tcW w:w="1680" w:type="dxa"/>
            <w:noWrap/>
            <w:hideMark/>
          </w:tcPr>
          <w:p w:rsidR="005C0B6D" w:rsidRPr="00937A56" w:rsidRDefault="00C7797C"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4.629.200</w:t>
            </w:r>
            <w:r w:rsidR="005C0B6D" w:rsidRPr="00937A56">
              <w:rPr>
                <w:rFonts w:ascii="Bookman Old Style" w:hAnsi="Bookman Old Style"/>
                <w:sz w:val="16"/>
                <w:szCs w:val="16"/>
                <w:lang w:val="en-GB"/>
              </w:rPr>
              <w:t>,-</w:t>
            </w:r>
          </w:p>
        </w:tc>
        <w:tc>
          <w:tcPr>
            <w:tcW w:w="1640" w:type="dxa"/>
            <w:noWrap/>
            <w:hideMark/>
          </w:tcPr>
          <w:p w:rsidR="005C0B6D" w:rsidRPr="00937A56" w:rsidRDefault="00C7797C"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4.629.200</w:t>
            </w:r>
            <w:r w:rsidR="005C0B6D" w:rsidRPr="00937A56">
              <w:rPr>
                <w:rFonts w:ascii="Bookman Old Style" w:hAnsi="Bookman Old Style"/>
                <w:sz w:val="16"/>
                <w:szCs w:val="16"/>
                <w:lang w:val="en-GB"/>
              </w:rPr>
              <w:t>,-</w:t>
            </w:r>
          </w:p>
        </w:tc>
        <w:tc>
          <w:tcPr>
            <w:tcW w:w="1349"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100%</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deangan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5C0B6D" w:rsidRPr="00937A56"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937A56">
              <w:rPr>
                <w:rFonts w:ascii="Bookman Old Style" w:eastAsia="Times New Roman" w:hAnsi="Bookman Old Style"/>
                <w:sz w:val="16"/>
                <w:szCs w:val="16"/>
              </w:rPr>
              <w:t>Koordinasi dan Penyusunan Perubahan DPA-SKPD</w:t>
            </w:r>
          </w:p>
        </w:tc>
        <w:tc>
          <w:tcPr>
            <w:tcW w:w="1680" w:type="dxa"/>
            <w:noWrap/>
            <w:hideMark/>
          </w:tcPr>
          <w:p w:rsidR="005C0B6D" w:rsidRPr="00937A56" w:rsidRDefault="00C7797C"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4.603.700</w:t>
            </w:r>
          </w:p>
        </w:tc>
        <w:tc>
          <w:tcPr>
            <w:tcW w:w="1640" w:type="dxa"/>
            <w:noWrap/>
            <w:hideMark/>
          </w:tcPr>
          <w:p w:rsidR="005C0B6D" w:rsidRPr="00937A56" w:rsidRDefault="00C7797C"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4.603.700.-</w:t>
            </w:r>
          </w:p>
        </w:tc>
        <w:tc>
          <w:tcPr>
            <w:tcW w:w="1349" w:type="dxa"/>
            <w:noWrap/>
            <w:hideMark/>
          </w:tcPr>
          <w:p w:rsidR="005C0B6D" w:rsidRPr="00937A56"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100%</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deangan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7A66B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 xml:space="preserve">Koordinasi dan Penyusunan Laporan Capaian Kinerja dan Ikhtisar Realisasi Kinerja SKPD </w:t>
            </w:r>
          </w:p>
        </w:tc>
        <w:tc>
          <w:tcPr>
            <w:tcW w:w="1680" w:type="dxa"/>
            <w:noWrap/>
            <w:hideMark/>
          </w:tcPr>
          <w:p w:rsidR="005C0B6D" w:rsidRPr="00937A56" w:rsidRDefault="005B1636"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10.822.300</w:t>
            </w:r>
          </w:p>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5B1636" w:rsidRPr="00937A56" w:rsidRDefault="005B1636" w:rsidP="005B1636">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10.822.300,-</w:t>
            </w:r>
          </w:p>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349"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100%</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5C0B6D"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5C0B6D">
              <w:rPr>
                <w:rFonts w:ascii="Bookman Old Style" w:eastAsia="Times New Roman" w:hAnsi="Bookman Old Style" w:cs="Arial"/>
                <w:b/>
                <w:bCs/>
                <w:color w:val="000000"/>
                <w:sz w:val="16"/>
                <w:szCs w:val="16"/>
              </w:rPr>
              <w:t> </w:t>
            </w:r>
          </w:p>
        </w:tc>
        <w:tc>
          <w:tcPr>
            <w:tcW w:w="3827" w:type="dxa"/>
            <w:gridSpan w:val="2"/>
            <w:hideMark/>
          </w:tcPr>
          <w:p w:rsidR="005C0B6D" w:rsidRPr="005C0B6D"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5C0B6D">
              <w:rPr>
                <w:rStyle w:val="Heading4Char"/>
                <w:rFonts w:ascii="Bookman Old Style" w:eastAsiaTheme="minorHAnsi" w:hAnsi="Bookman Old Style" w:cs="Arial"/>
                <w:b/>
                <w:i/>
                <w:sz w:val="16"/>
                <w:szCs w:val="16"/>
              </w:rPr>
              <w:t>Administrasi Keuangan Perangkat Daerah</w:t>
            </w:r>
          </w:p>
        </w:tc>
        <w:tc>
          <w:tcPr>
            <w:tcW w:w="1680" w:type="dxa"/>
            <w:noWrap/>
            <w:hideMark/>
          </w:tcPr>
          <w:p w:rsidR="005C0B6D" w:rsidRPr="005C0B6D" w:rsidRDefault="0061395C"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Pr>
                <w:rFonts w:ascii="Bookman Old Style" w:hAnsi="Bookman Old Style" w:cs="Times New Roman"/>
                <w:b/>
                <w:sz w:val="16"/>
                <w:szCs w:val="16"/>
                <w:lang w:val="en-GB"/>
              </w:rPr>
              <w:t>1.45</w:t>
            </w:r>
            <w:r w:rsidR="00DD4D8D">
              <w:rPr>
                <w:rFonts w:ascii="Bookman Old Style" w:hAnsi="Bookman Old Style" w:cs="Times New Roman"/>
                <w:b/>
                <w:sz w:val="16"/>
                <w:szCs w:val="16"/>
                <w:lang w:val="en-GB"/>
              </w:rPr>
              <w:t>6</w:t>
            </w:r>
            <w:r>
              <w:rPr>
                <w:rFonts w:ascii="Bookman Old Style" w:hAnsi="Bookman Old Style" w:cs="Times New Roman"/>
                <w:b/>
                <w:sz w:val="16"/>
                <w:szCs w:val="16"/>
                <w:lang w:val="en-GB"/>
              </w:rPr>
              <w:t>.</w:t>
            </w:r>
            <w:r w:rsidR="00DD4D8D">
              <w:rPr>
                <w:rFonts w:ascii="Bookman Old Style" w:hAnsi="Bookman Old Style" w:cs="Times New Roman"/>
                <w:b/>
                <w:sz w:val="16"/>
                <w:szCs w:val="16"/>
                <w:lang w:val="en-GB"/>
              </w:rPr>
              <w:t>902</w:t>
            </w:r>
            <w:r>
              <w:rPr>
                <w:rFonts w:ascii="Bookman Old Style" w:hAnsi="Bookman Old Style" w:cs="Times New Roman"/>
                <w:b/>
                <w:sz w:val="16"/>
                <w:szCs w:val="16"/>
                <w:lang w:val="en-GB"/>
              </w:rPr>
              <w:t>.</w:t>
            </w:r>
            <w:r w:rsidR="00DD4D8D">
              <w:rPr>
                <w:rFonts w:ascii="Bookman Old Style" w:hAnsi="Bookman Old Style" w:cs="Times New Roman"/>
                <w:b/>
                <w:sz w:val="16"/>
                <w:szCs w:val="16"/>
                <w:lang w:val="en-GB"/>
              </w:rPr>
              <w:t>6</w:t>
            </w:r>
            <w:r>
              <w:rPr>
                <w:rFonts w:ascii="Bookman Old Style" w:hAnsi="Bookman Old Style" w:cs="Times New Roman"/>
                <w:b/>
                <w:sz w:val="16"/>
                <w:szCs w:val="16"/>
                <w:lang w:val="en-GB"/>
              </w:rPr>
              <w:t>00</w:t>
            </w:r>
          </w:p>
        </w:tc>
        <w:tc>
          <w:tcPr>
            <w:tcW w:w="1640" w:type="dxa"/>
            <w:noWrap/>
            <w:hideMark/>
          </w:tcPr>
          <w:p w:rsidR="005C0B6D" w:rsidRPr="005C0B6D" w:rsidRDefault="005C0B6D" w:rsidP="00D50C1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5C0B6D">
              <w:rPr>
                <w:rFonts w:ascii="Bookman Old Style" w:hAnsi="Bookman Old Style" w:cs="Times New Roman"/>
                <w:b/>
                <w:sz w:val="16"/>
                <w:szCs w:val="16"/>
                <w:lang w:val="en-GB"/>
              </w:rPr>
              <w:t xml:space="preserve"> </w:t>
            </w:r>
            <w:r w:rsidR="0061395C">
              <w:rPr>
                <w:rFonts w:ascii="Bookman Old Style" w:hAnsi="Bookman Old Style" w:cs="Times New Roman"/>
                <w:b/>
                <w:sz w:val="16"/>
                <w:szCs w:val="16"/>
                <w:lang w:val="en-GB"/>
              </w:rPr>
              <w:t>1.</w:t>
            </w:r>
            <w:r w:rsidR="00D50C14">
              <w:rPr>
                <w:rFonts w:ascii="Bookman Old Style" w:hAnsi="Bookman Old Style" w:cs="Times New Roman"/>
                <w:b/>
                <w:sz w:val="16"/>
                <w:szCs w:val="16"/>
                <w:lang w:val="en-GB"/>
              </w:rPr>
              <w:t>279</w:t>
            </w:r>
            <w:r w:rsidR="0061395C">
              <w:rPr>
                <w:rFonts w:ascii="Bookman Old Style" w:hAnsi="Bookman Old Style" w:cs="Times New Roman"/>
                <w:b/>
                <w:sz w:val="16"/>
                <w:szCs w:val="16"/>
                <w:lang w:val="en-GB"/>
              </w:rPr>
              <w:t>.8</w:t>
            </w:r>
            <w:r w:rsidR="00D50C14">
              <w:rPr>
                <w:rFonts w:ascii="Bookman Old Style" w:hAnsi="Bookman Old Style" w:cs="Times New Roman"/>
                <w:b/>
                <w:sz w:val="16"/>
                <w:szCs w:val="16"/>
                <w:lang w:val="en-GB"/>
              </w:rPr>
              <w:t>34</w:t>
            </w:r>
            <w:r w:rsidR="0061395C">
              <w:rPr>
                <w:rFonts w:ascii="Bookman Old Style" w:hAnsi="Bookman Old Style" w:cs="Times New Roman"/>
                <w:b/>
                <w:sz w:val="16"/>
                <w:szCs w:val="16"/>
                <w:lang w:val="en-GB"/>
              </w:rPr>
              <w:t>.</w:t>
            </w:r>
            <w:r w:rsidR="00D50C14">
              <w:rPr>
                <w:rFonts w:ascii="Bookman Old Style" w:hAnsi="Bookman Old Style" w:cs="Times New Roman"/>
                <w:b/>
                <w:sz w:val="16"/>
                <w:szCs w:val="16"/>
                <w:lang w:val="en-GB"/>
              </w:rPr>
              <w:t>952</w:t>
            </w:r>
            <w:r w:rsidR="0061395C">
              <w:rPr>
                <w:rFonts w:ascii="Bookman Old Style" w:hAnsi="Bookman Old Style" w:cs="Times New Roman"/>
                <w:b/>
                <w:sz w:val="16"/>
                <w:szCs w:val="16"/>
                <w:lang w:val="en-GB"/>
              </w:rPr>
              <w:t>.</w:t>
            </w:r>
            <w:r w:rsidRPr="005C0B6D">
              <w:rPr>
                <w:rFonts w:ascii="Bookman Old Style" w:hAnsi="Bookman Old Style" w:cs="Times New Roman"/>
                <w:b/>
                <w:sz w:val="16"/>
                <w:szCs w:val="16"/>
                <w:lang w:val="en-GB"/>
              </w:rPr>
              <w:t>-</w:t>
            </w:r>
          </w:p>
        </w:tc>
        <w:tc>
          <w:tcPr>
            <w:tcW w:w="1349" w:type="dxa"/>
            <w:noWrap/>
            <w:hideMark/>
          </w:tcPr>
          <w:p w:rsidR="005C0B6D" w:rsidRPr="005C0B6D" w:rsidRDefault="00966644"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sz w:val="16"/>
                <w:szCs w:val="16"/>
              </w:rPr>
            </w:pPr>
            <w:r>
              <w:rPr>
                <w:rFonts w:ascii="Bookman Old Style" w:hAnsi="Bookman Old Style"/>
                <w:b/>
                <w:sz w:val="16"/>
                <w:szCs w:val="16"/>
              </w:rPr>
              <w:t xml:space="preserve">         88.</w:t>
            </w:r>
            <w:r w:rsidR="00953BFF">
              <w:rPr>
                <w:rFonts w:ascii="Bookman Old Style" w:hAnsi="Bookman Old Style"/>
                <w:b/>
                <w:sz w:val="16"/>
                <w:szCs w:val="16"/>
              </w:rPr>
              <w:t>12</w:t>
            </w:r>
            <w:r w:rsidR="005C0B6D" w:rsidRPr="005C0B6D">
              <w:rPr>
                <w:rFonts w:ascii="Bookman Old Style" w:hAnsi="Bookman Old Style"/>
                <w:b/>
                <w:sz w:val="16"/>
                <w:szCs w:val="16"/>
              </w:rPr>
              <w:t>%</w:t>
            </w:r>
          </w:p>
        </w:tc>
        <w:tc>
          <w:tcPr>
            <w:tcW w:w="1631" w:type="dxa"/>
            <w:hideMark/>
          </w:tcPr>
          <w:p w:rsidR="005C0B6D" w:rsidRPr="005C0B6D"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5C0B6D">
              <w:rPr>
                <w:rFonts w:ascii="Bookman Old Style" w:eastAsia="Times New Roman" w:hAnsi="Bookman Old Style" w:cs="Arial"/>
                <w:b/>
                <w:color w:val="000000"/>
                <w:sz w:val="16"/>
                <w:szCs w:val="16"/>
              </w:rPr>
              <w:t>Dokumen aset masih terkendala pengguna aset belum lengkap</w:t>
            </w:r>
          </w:p>
        </w:tc>
        <w:tc>
          <w:tcPr>
            <w:tcW w:w="1631" w:type="dxa"/>
            <w:hideMark/>
          </w:tcPr>
          <w:p w:rsidR="005C0B6D" w:rsidRPr="005C0B6D"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5C0B6D">
              <w:rPr>
                <w:rFonts w:ascii="Bookman Old Style" w:eastAsia="Times New Roman" w:hAnsi="Bookman Old Style" w:cs="Arial"/>
                <w:b/>
                <w:color w:val="000000"/>
                <w:sz w:val="16"/>
                <w:szCs w:val="16"/>
              </w:rPr>
              <w:t>Pendataan aset terus dibenahi / disiplin pengguna aset</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hideMark/>
          </w:tcPr>
          <w:p w:rsidR="005C0B6D" w:rsidRPr="00937A56"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937A56">
              <w:rPr>
                <w:rFonts w:ascii="Bookman Old Style" w:eastAsia="Times New Roman" w:hAnsi="Bookman Old Style" w:cs="Arial"/>
                <w:b/>
                <w:bCs/>
                <w:color w:val="000000"/>
                <w:sz w:val="16"/>
                <w:szCs w:val="16"/>
              </w:rPr>
              <w:t> </w:t>
            </w:r>
          </w:p>
        </w:tc>
        <w:tc>
          <w:tcPr>
            <w:tcW w:w="2848"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Style w:val="Heading4Char"/>
                <w:rFonts w:ascii="Bookman Old Style" w:eastAsiaTheme="minorHAnsi" w:hAnsi="Bookman Old Style" w:cs="Arial"/>
                <w:sz w:val="16"/>
                <w:szCs w:val="16"/>
                <w:lang w:val="en-GB"/>
              </w:rPr>
              <w:t>Penyediaan Gaji dan Tunjangan</w:t>
            </w:r>
          </w:p>
        </w:tc>
        <w:tc>
          <w:tcPr>
            <w:tcW w:w="1680" w:type="dxa"/>
            <w:noWrap/>
            <w:hideMark/>
          </w:tcPr>
          <w:p w:rsidR="005C0B6D" w:rsidRPr="00937A56" w:rsidRDefault="007A66BC"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cs="Times New Roman"/>
                <w:b/>
                <w:sz w:val="16"/>
                <w:szCs w:val="16"/>
                <w:lang w:val="en-GB"/>
              </w:rPr>
              <w:t>1.452.893.000</w:t>
            </w:r>
            <w:r w:rsidR="005C0B6D" w:rsidRPr="00937A56">
              <w:rPr>
                <w:rFonts w:ascii="Bookman Old Style" w:hAnsi="Bookman Old Style"/>
                <w:sz w:val="16"/>
                <w:szCs w:val="16"/>
                <w:lang w:val="en-GB"/>
              </w:rPr>
              <w:t>,-</w:t>
            </w:r>
          </w:p>
        </w:tc>
        <w:tc>
          <w:tcPr>
            <w:tcW w:w="1640" w:type="dxa"/>
            <w:noWrap/>
            <w:hideMark/>
          </w:tcPr>
          <w:p w:rsidR="005C0B6D" w:rsidRPr="00937A56" w:rsidRDefault="007A66BC" w:rsidP="00DD4D8D">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cs="Times New Roman"/>
                <w:b/>
                <w:sz w:val="16"/>
                <w:szCs w:val="16"/>
                <w:lang w:val="en-GB"/>
              </w:rPr>
              <w:t>1.2</w:t>
            </w:r>
            <w:r w:rsidR="00DD4D8D">
              <w:rPr>
                <w:rFonts w:ascii="Bookman Old Style" w:hAnsi="Bookman Old Style" w:cs="Times New Roman"/>
                <w:b/>
                <w:sz w:val="16"/>
                <w:szCs w:val="16"/>
                <w:lang w:val="en-GB"/>
              </w:rPr>
              <w:t>83</w:t>
            </w:r>
            <w:r>
              <w:rPr>
                <w:rFonts w:ascii="Bookman Old Style" w:hAnsi="Bookman Old Style" w:cs="Times New Roman"/>
                <w:b/>
                <w:sz w:val="16"/>
                <w:szCs w:val="16"/>
                <w:lang w:val="en-GB"/>
              </w:rPr>
              <w:t>.8</w:t>
            </w:r>
            <w:r w:rsidR="00DD4D8D">
              <w:rPr>
                <w:rFonts w:ascii="Bookman Old Style" w:hAnsi="Bookman Old Style" w:cs="Times New Roman"/>
                <w:b/>
                <w:sz w:val="16"/>
                <w:szCs w:val="16"/>
                <w:lang w:val="en-GB"/>
              </w:rPr>
              <w:t>4</w:t>
            </w:r>
            <w:r>
              <w:rPr>
                <w:rFonts w:ascii="Bookman Old Style" w:hAnsi="Bookman Old Style" w:cs="Times New Roman"/>
                <w:b/>
                <w:sz w:val="16"/>
                <w:szCs w:val="16"/>
                <w:lang w:val="en-GB"/>
              </w:rPr>
              <w:t>4.</w:t>
            </w:r>
            <w:r w:rsidR="00DD4D8D">
              <w:rPr>
                <w:rFonts w:ascii="Bookman Old Style" w:hAnsi="Bookman Old Style" w:cs="Times New Roman"/>
                <w:b/>
                <w:sz w:val="16"/>
                <w:szCs w:val="16"/>
                <w:lang w:val="en-GB"/>
              </w:rPr>
              <w:t>5</w:t>
            </w:r>
            <w:r>
              <w:rPr>
                <w:rFonts w:ascii="Bookman Old Style" w:hAnsi="Bookman Old Style" w:cs="Times New Roman"/>
                <w:b/>
                <w:sz w:val="16"/>
                <w:szCs w:val="16"/>
                <w:lang w:val="en-GB"/>
              </w:rPr>
              <w:t>52</w:t>
            </w:r>
            <w:r w:rsidR="005C0B6D" w:rsidRPr="00937A56">
              <w:rPr>
                <w:rFonts w:ascii="Bookman Old Style" w:hAnsi="Bookman Old Style"/>
                <w:sz w:val="16"/>
                <w:szCs w:val="16"/>
                <w:lang w:val="en-GB"/>
              </w:rPr>
              <w:t>,-</w:t>
            </w:r>
          </w:p>
        </w:tc>
        <w:tc>
          <w:tcPr>
            <w:tcW w:w="1349" w:type="dxa"/>
            <w:noWrap/>
            <w:hideMark/>
          </w:tcPr>
          <w:p w:rsidR="005C0B6D" w:rsidRPr="00937A56" w:rsidRDefault="007A66BC"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88,09</w:t>
            </w:r>
            <w:r w:rsidR="005C0B6D" w:rsidRPr="00937A56">
              <w:rPr>
                <w:rFonts w:ascii="Bookman Old Style" w:hAnsi="Bookman Old Style"/>
                <w:sz w:val="16"/>
                <w:szCs w:val="16"/>
              </w:rPr>
              <w:t xml:space="preserve">% </w:t>
            </w:r>
          </w:p>
        </w:tc>
        <w:tc>
          <w:tcPr>
            <w:tcW w:w="1631" w:type="dxa"/>
            <w:hideMark/>
          </w:tcPr>
          <w:p w:rsidR="005C0B6D" w:rsidRPr="00937A56"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937A56">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lastRenderedPageBreak/>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5C0B6D" w:rsidRPr="00937A56"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937A56">
              <w:rPr>
                <w:rFonts w:ascii="Bookman Old Style" w:eastAsia="Times New Roman" w:hAnsi="Bookman Old Style" w:cs="Arial"/>
                <w:color w:val="000000"/>
                <w:sz w:val="16"/>
                <w:szCs w:val="16"/>
              </w:rPr>
              <w:t> </w:t>
            </w:r>
          </w:p>
        </w:tc>
        <w:tc>
          <w:tcPr>
            <w:tcW w:w="2848" w:type="dxa"/>
            <w:hideMark/>
          </w:tcPr>
          <w:p w:rsidR="005C0B6D" w:rsidRPr="00937A56"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937A56">
              <w:rPr>
                <w:rStyle w:val="Heading4Char"/>
                <w:rFonts w:ascii="Bookman Old Style" w:eastAsiaTheme="minorHAnsi" w:hAnsi="Bookman Old Style" w:cs="Arial"/>
                <w:sz w:val="16"/>
                <w:szCs w:val="16"/>
                <w:lang w:val="en-GB"/>
              </w:rPr>
              <w:t>Koordinasi dan Penyususnan Laporan Keuanagan Akhir Tahun</w:t>
            </w:r>
          </w:p>
        </w:tc>
        <w:tc>
          <w:tcPr>
            <w:tcW w:w="1680" w:type="dxa"/>
            <w:noWrap/>
            <w:hideMark/>
          </w:tcPr>
          <w:p w:rsidR="005C0B6D" w:rsidRPr="00937A56" w:rsidRDefault="00107939"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4.009.600</w:t>
            </w:r>
          </w:p>
        </w:tc>
        <w:tc>
          <w:tcPr>
            <w:tcW w:w="1640" w:type="dxa"/>
            <w:noWrap/>
            <w:hideMark/>
          </w:tcPr>
          <w:p w:rsidR="005C0B6D" w:rsidRPr="00937A56" w:rsidRDefault="00107939"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4.009.600,-</w:t>
            </w:r>
          </w:p>
        </w:tc>
        <w:tc>
          <w:tcPr>
            <w:tcW w:w="1349" w:type="dxa"/>
            <w:noWrap/>
            <w:hideMark/>
          </w:tcPr>
          <w:p w:rsidR="005C0B6D" w:rsidRPr="00937A56"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rPr>
              <w:t xml:space="preserve">100% </w:t>
            </w:r>
          </w:p>
        </w:tc>
        <w:tc>
          <w:tcPr>
            <w:tcW w:w="1631" w:type="dxa"/>
            <w:hideMark/>
          </w:tcPr>
          <w:p w:rsidR="005C0B6D" w:rsidRPr="00937A56"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937A56">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937A56"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Style w:val="Heading4Char"/>
                <w:rFonts w:ascii="Bookman Old Style" w:eastAsiaTheme="minorHAnsi" w:hAnsi="Bookman Old Style" w:cs="Arial"/>
                <w:sz w:val="16"/>
                <w:szCs w:val="16"/>
                <w:lang w:val="en-GB"/>
              </w:rPr>
              <w:t>Koordinasi dan Penyusunan Laporan Keuanagn Bulanan/Triwulan/Semesteran</w:t>
            </w:r>
          </w:p>
        </w:tc>
        <w:tc>
          <w:tcPr>
            <w:tcW w:w="1680"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349" w:type="dxa"/>
            <w:noWrap/>
            <w:hideMark/>
          </w:tcPr>
          <w:p w:rsidR="005C0B6D" w:rsidRPr="00937A56"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31" w:type="dxa"/>
            <w:hideMark/>
          </w:tcPr>
          <w:p w:rsidR="005C0B6D" w:rsidRPr="00937A56"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937A56">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5C0B6D" w:rsidRPr="005C0B6D"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5C0B6D">
              <w:rPr>
                <w:rStyle w:val="Heading4Char"/>
                <w:rFonts w:ascii="Bookman Old Style" w:eastAsiaTheme="minorHAnsi" w:hAnsi="Bookman Old Style" w:cs="Arial"/>
                <w:b/>
                <w:i/>
                <w:sz w:val="16"/>
                <w:szCs w:val="16"/>
              </w:rPr>
              <w:t xml:space="preserve">Administrasi Umum Perangkat Daerah </w:t>
            </w:r>
          </w:p>
        </w:tc>
        <w:tc>
          <w:tcPr>
            <w:tcW w:w="1680" w:type="dxa"/>
            <w:noWrap/>
            <w:hideMark/>
          </w:tcPr>
          <w:p w:rsidR="005C0B6D" w:rsidRPr="005C0B6D" w:rsidRDefault="00496D35"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Pr>
                <w:rFonts w:ascii="Bookman Old Style" w:hAnsi="Bookman Old Style" w:cs="Times New Roman"/>
                <w:b/>
                <w:sz w:val="16"/>
                <w:szCs w:val="16"/>
                <w:lang w:val="en-GB"/>
              </w:rPr>
              <w:t>175.527.300</w:t>
            </w:r>
            <w:r w:rsidR="005C0B6D" w:rsidRPr="005C0B6D">
              <w:rPr>
                <w:rFonts w:ascii="Bookman Old Style" w:hAnsi="Bookman Old Style" w:cs="Times New Roman"/>
                <w:b/>
                <w:sz w:val="16"/>
                <w:szCs w:val="16"/>
                <w:lang w:val="en-GB"/>
              </w:rPr>
              <w:t>,-</w:t>
            </w:r>
          </w:p>
        </w:tc>
        <w:tc>
          <w:tcPr>
            <w:tcW w:w="1640" w:type="dxa"/>
            <w:noWrap/>
            <w:hideMark/>
          </w:tcPr>
          <w:p w:rsidR="005C0B6D" w:rsidRPr="005C0B6D" w:rsidRDefault="00496D35"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Pr>
                <w:rFonts w:ascii="Bookman Old Style" w:hAnsi="Bookman Old Style" w:cs="Times New Roman"/>
                <w:b/>
                <w:sz w:val="16"/>
                <w:szCs w:val="16"/>
                <w:lang w:val="en-GB"/>
              </w:rPr>
              <w:t>175.335.686</w:t>
            </w:r>
            <w:r w:rsidR="005C0B6D" w:rsidRPr="005C0B6D">
              <w:rPr>
                <w:rFonts w:ascii="Bookman Old Style" w:hAnsi="Bookman Old Style" w:cs="Times New Roman"/>
                <w:b/>
                <w:sz w:val="16"/>
                <w:szCs w:val="16"/>
                <w:lang w:val="en-GB"/>
              </w:rPr>
              <w:t>,-</w:t>
            </w:r>
          </w:p>
        </w:tc>
        <w:tc>
          <w:tcPr>
            <w:tcW w:w="1349" w:type="dxa"/>
            <w:noWrap/>
            <w:hideMark/>
          </w:tcPr>
          <w:p w:rsidR="005C0B6D" w:rsidRPr="005C0B6D" w:rsidRDefault="00545B64"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Pr>
                <w:rFonts w:ascii="Bookman Old Style" w:hAnsi="Bookman Old Style"/>
                <w:b/>
                <w:i/>
                <w:sz w:val="16"/>
                <w:szCs w:val="16"/>
              </w:rPr>
              <w:t xml:space="preserve">         99</w:t>
            </w:r>
            <w:r w:rsidR="005C0B6D" w:rsidRPr="005C0B6D">
              <w:rPr>
                <w:rFonts w:ascii="Bookman Old Style" w:hAnsi="Bookman Old Style"/>
                <w:b/>
                <w:i/>
                <w:sz w:val="16"/>
                <w:szCs w:val="16"/>
              </w:rPr>
              <w:t>%</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Penyediaan Komponen Instansi Listrik/Penerangan Bangunan Kantor</w:t>
            </w:r>
          </w:p>
        </w:tc>
        <w:tc>
          <w:tcPr>
            <w:tcW w:w="1680" w:type="dxa"/>
            <w:noWrap/>
            <w:hideMark/>
          </w:tcPr>
          <w:p w:rsidR="005C0B6D" w:rsidRPr="00D26BE5" w:rsidRDefault="007F5AC9"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1.936.000</w:t>
            </w:r>
            <w:r w:rsidR="005C0B6D" w:rsidRPr="00D26BE5">
              <w:rPr>
                <w:rFonts w:ascii="Bookman Old Style" w:hAnsi="Bookman Old Style"/>
                <w:sz w:val="16"/>
                <w:szCs w:val="16"/>
                <w:lang w:val="en-GB"/>
              </w:rPr>
              <w:t>,-</w:t>
            </w:r>
          </w:p>
        </w:tc>
        <w:tc>
          <w:tcPr>
            <w:tcW w:w="1640" w:type="dxa"/>
            <w:noWrap/>
            <w:hideMark/>
          </w:tcPr>
          <w:p w:rsidR="005C0B6D" w:rsidRPr="00D26BE5" w:rsidRDefault="007F5AC9"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1.936.000</w:t>
            </w:r>
            <w:r w:rsidR="005C0B6D" w:rsidRPr="00D26BE5">
              <w:rPr>
                <w:rFonts w:ascii="Bookman Old Style" w:hAnsi="Bookman Old Style"/>
                <w:sz w:val="16"/>
                <w:szCs w:val="16"/>
                <w:lang w:val="en-GB"/>
              </w:rPr>
              <w:t>,-</w:t>
            </w:r>
          </w:p>
        </w:tc>
        <w:tc>
          <w:tcPr>
            <w:tcW w:w="1349" w:type="dxa"/>
            <w:noWrap/>
            <w:hideMark/>
          </w:tcPr>
          <w:p w:rsidR="005C0B6D" w:rsidRPr="00D26BE5"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26BE5">
              <w:rPr>
                <w:rFonts w:ascii="Bookman Old Style" w:hAnsi="Bookman Old Style"/>
                <w:sz w:val="16"/>
                <w:szCs w:val="16"/>
              </w:rPr>
              <w:t>100%</w:t>
            </w:r>
          </w:p>
        </w:tc>
        <w:tc>
          <w:tcPr>
            <w:tcW w:w="1631" w:type="dxa"/>
            <w:hideMark/>
          </w:tcPr>
          <w:p w:rsidR="005C0B6D" w:rsidRPr="00D26BE5"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Penyediaan Peralatan dan Perlengkapan Kantor</w:t>
            </w:r>
          </w:p>
        </w:tc>
        <w:tc>
          <w:tcPr>
            <w:tcW w:w="1680" w:type="dxa"/>
            <w:noWrap/>
            <w:hideMark/>
          </w:tcPr>
          <w:p w:rsidR="005C0B6D" w:rsidRPr="00D26BE5"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40" w:type="dxa"/>
            <w:noWrap/>
            <w:hideMark/>
          </w:tcPr>
          <w:p w:rsidR="005C0B6D" w:rsidRPr="00D26BE5"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349" w:type="dxa"/>
            <w:noWrap/>
            <w:hideMark/>
          </w:tcPr>
          <w:p w:rsidR="005C0B6D" w:rsidRPr="00D26BE5"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31"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Penyediaan Bahan Logistik Kantor</w:t>
            </w:r>
          </w:p>
        </w:tc>
        <w:tc>
          <w:tcPr>
            <w:tcW w:w="1680" w:type="dxa"/>
            <w:noWrap/>
            <w:hideMark/>
          </w:tcPr>
          <w:p w:rsidR="005C0B6D" w:rsidRPr="00D26BE5" w:rsidRDefault="00A55D00" w:rsidP="00A55D00">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21</w:t>
            </w:r>
            <w:r w:rsidR="005C0B6D" w:rsidRPr="00D26BE5">
              <w:rPr>
                <w:rFonts w:ascii="Bookman Old Style" w:hAnsi="Bookman Old Style"/>
                <w:sz w:val="16"/>
                <w:szCs w:val="16"/>
                <w:lang w:val="en-GB"/>
              </w:rPr>
              <w:t>.</w:t>
            </w:r>
            <w:r>
              <w:rPr>
                <w:rFonts w:ascii="Bookman Old Style" w:hAnsi="Bookman Old Style"/>
                <w:sz w:val="16"/>
                <w:szCs w:val="16"/>
                <w:lang w:val="en-GB"/>
              </w:rPr>
              <w:t>844.3</w:t>
            </w:r>
            <w:r w:rsidR="005C0B6D" w:rsidRPr="00D26BE5">
              <w:rPr>
                <w:rFonts w:ascii="Bookman Old Style" w:hAnsi="Bookman Old Style"/>
                <w:sz w:val="16"/>
                <w:szCs w:val="16"/>
                <w:lang w:val="en-GB"/>
              </w:rPr>
              <w:t>00,-</w:t>
            </w:r>
          </w:p>
        </w:tc>
        <w:tc>
          <w:tcPr>
            <w:tcW w:w="1640" w:type="dxa"/>
            <w:noWrap/>
            <w:hideMark/>
          </w:tcPr>
          <w:p w:rsidR="005C0B6D" w:rsidRPr="00D26BE5" w:rsidRDefault="009567B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21</w:t>
            </w:r>
            <w:r w:rsidRPr="00D26BE5">
              <w:rPr>
                <w:rFonts w:ascii="Bookman Old Style" w:hAnsi="Bookman Old Style"/>
                <w:sz w:val="16"/>
                <w:szCs w:val="16"/>
                <w:lang w:val="en-GB"/>
              </w:rPr>
              <w:t>.</w:t>
            </w:r>
            <w:r>
              <w:rPr>
                <w:rFonts w:ascii="Bookman Old Style" w:hAnsi="Bookman Old Style"/>
                <w:sz w:val="16"/>
                <w:szCs w:val="16"/>
                <w:lang w:val="en-GB"/>
              </w:rPr>
              <w:t>844.3</w:t>
            </w:r>
            <w:r w:rsidRPr="00D26BE5">
              <w:rPr>
                <w:rFonts w:ascii="Bookman Old Style" w:hAnsi="Bookman Old Style"/>
                <w:sz w:val="16"/>
                <w:szCs w:val="16"/>
                <w:lang w:val="en-GB"/>
              </w:rPr>
              <w:t>00</w:t>
            </w:r>
            <w:r w:rsidR="005C0B6D" w:rsidRPr="00D26BE5">
              <w:rPr>
                <w:rFonts w:ascii="Bookman Old Style" w:hAnsi="Bookman Old Style"/>
                <w:sz w:val="16"/>
                <w:szCs w:val="16"/>
                <w:lang w:val="en-GB"/>
              </w:rPr>
              <w:t>,-</w:t>
            </w:r>
          </w:p>
        </w:tc>
        <w:tc>
          <w:tcPr>
            <w:tcW w:w="1349" w:type="dxa"/>
            <w:noWrap/>
            <w:hideMark/>
          </w:tcPr>
          <w:p w:rsidR="005C0B6D" w:rsidRPr="00D26BE5"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26BE5">
              <w:rPr>
                <w:rFonts w:ascii="Bookman Old Style" w:hAnsi="Bookman Old Style"/>
                <w:sz w:val="16"/>
                <w:szCs w:val="16"/>
              </w:rPr>
              <w:t>100%</w:t>
            </w:r>
          </w:p>
        </w:tc>
        <w:tc>
          <w:tcPr>
            <w:tcW w:w="1631" w:type="dxa"/>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Penyediaan Barang Cetakan dan Penggandaan</w:t>
            </w:r>
          </w:p>
        </w:tc>
        <w:tc>
          <w:tcPr>
            <w:tcW w:w="1680" w:type="dxa"/>
            <w:noWrap/>
            <w:hideMark/>
          </w:tcPr>
          <w:p w:rsidR="005C0B6D" w:rsidRPr="00D26BE5" w:rsidRDefault="00A55D00"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2.572.000</w:t>
            </w:r>
            <w:r w:rsidR="005C0B6D" w:rsidRPr="00D26BE5">
              <w:rPr>
                <w:rFonts w:ascii="Bookman Old Style" w:hAnsi="Bookman Old Style"/>
                <w:sz w:val="16"/>
                <w:szCs w:val="16"/>
                <w:lang w:val="en-GB"/>
              </w:rPr>
              <w:t>,-</w:t>
            </w:r>
          </w:p>
        </w:tc>
        <w:tc>
          <w:tcPr>
            <w:tcW w:w="1640" w:type="dxa"/>
            <w:noWrap/>
            <w:hideMark/>
          </w:tcPr>
          <w:p w:rsidR="005C0B6D" w:rsidRPr="00D26BE5" w:rsidRDefault="009567B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2.380.386</w:t>
            </w:r>
            <w:r w:rsidR="005C0B6D" w:rsidRPr="00D26BE5">
              <w:rPr>
                <w:rFonts w:ascii="Bookman Old Style" w:hAnsi="Bookman Old Style"/>
                <w:sz w:val="16"/>
                <w:szCs w:val="16"/>
                <w:lang w:val="en-GB"/>
              </w:rPr>
              <w:t>,-</w:t>
            </w:r>
          </w:p>
        </w:tc>
        <w:tc>
          <w:tcPr>
            <w:tcW w:w="1349" w:type="dxa"/>
            <w:noWrap/>
            <w:hideMark/>
          </w:tcPr>
          <w:p w:rsidR="005C0B6D" w:rsidRPr="00D26BE5" w:rsidRDefault="009567B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92,55</w:t>
            </w:r>
            <w:r w:rsidR="005C0B6D" w:rsidRPr="00D26BE5">
              <w:rPr>
                <w:rFonts w:ascii="Bookman Old Style" w:hAnsi="Bookman Old Style"/>
                <w:sz w:val="16"/>
                <w:szCs w:val="16"/>
              </w:rPr>
              <w:t>%</w:t>
            </w:r>
          </w:p>
        </w:tc>
        <w:tc>
          <w:tcPr>
            <w:tcW w:w="1631"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Fasilitas Kunjungan Tamu</w:t>
            </w:r>
          </w:p>
        </w:tc>
        <w:tc>
          <w:tcPr>
            <w:tcW w:w="1680" w:type="dxa"/>
            <w:noWrap/>
            <w:hideMark/>
          </w:tcPr>
          <w:p w:rsidR="005C0B6D" w:rsidRPr="00D26BE5" w:rsidRDefault="00C03FD0"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46.050.000</w:t>
            </w:r>
            <w:r w:rsidR="005C0B6D" w:rsidRPr="00D26BE5">
              <w:rPr>
                <w:rFonts w:ascii="Bookman Old Style" w:hAnsi="Bookman Old Style"/>
                <w:sz w:val="16"/>
                <w:szCs w:val="16"/>
                <w:lang w:val="en-GB"/>
              </w:rPr>
              <w:t>,-</w:t>
            </w:r>
          </w:p>
          <w:p w:rsidR="005C0B6D" w:rsidRPr="00D26BE5" w:rsidRDefault="005C0B6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5C0B6D" w:rsidRPr="00D26BE5" w:rsidRDefault="009567B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46.050.000</w:t>
            </w:r>
            <w:r w:rsidR="005C0B6D" w:rsidRPr="00D26BE5">
              <w:rPr>
                <w:rFonts w:ascii="Bookman Old Style" w:hAnsi="Bookman Old Style"/>
                <w:sz w:val="16"/>
                <w:szCs w:val="16"/>
                <w:lang w:val="en-GB"/>
              </w:rPr>
              <w:t>,-</w:t>
            </w:r>
          </w:p>
        </w:tc>
        <w:tc>
          <w:tcPr>
            <w:tcW w:w="1349" w:type="dxa"/>
            <w:noWrap/>
            <w:hideMark/>
          </w:tcPr>
          <w:p w:rsidR="005C0B6D" w:rsidRPr="00D26BE5" w:rsidRDefault="009567BD"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100</w:t>
            </w:r>
            <w:r w:rsidR="005C0B6D" w:rsidRPr="00D26BE5">
              <w:rPr>
                <w:rFonts w:ascii="Bookman Old Style" w:hAnsi="Bookman Old Style"/>
                <w:sz w:val="16"/>
                <w:szCs w:val="16"/>
              </w:rPr>
              <w:t>%</w:t>
            </w:r>
          </w:p>
        </w:tc>
        <w:tc>
          <w:tcPr>
            <w:tcW w:w="1631" w:type="dxa"/>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color w:val="000000"/>
                <w:sz w:val="16"/>
                <w:szCs w:val="16"/>
              </w:rPr>
            </w:pPr>
          </w:p>
        </w:tc>
        <w:tc>
          <w:tcPr>
            <w:tcW w:w="280"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5C0B6D" w:rsidRPr="006559EA" w:rsidRDefault="005C0B6D"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92"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p>
        </w:tc>
        <w:tc>
          <w:tcPr>
            <w:tcW w:w="283"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26BE5">
              <w:rPr>
                <w:rStyle w:val="Heading4Char"/>
                <w:rFonts w:ascii="Bookman Old Style" w:eastAsiaTheme="minorHAnsi" w:hAnsi="Bookman Old Style" w:cs="Arial"/>
                <w:sz w:val="16"/>
                <w:szCs w:val="16"/>
                <w:lang w:val="en-GB"/>
              </w:rPr>
              <w:t>Penyelenggaraan Rapat Koordinasi dan Konsultasi SKPD</w:t>
            </w:r>
          </w:p>
        </w:tc>
        <w:tc>
          <w:tcPr>
            <w:tcW w:w="1680" w:type="dxa"/>
            <w:noWrap/>
            <w:hideMark/>
          </w:tcPr>
          <w:p w:rsidR="005C0B6D" w:rsidRPr="00D26BE5" w:rsidRDefault="00C03FD0"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103.125.000</w:t>
            </w:r>
            <w:r w:rsidR="005C0B6D" w:rsidRPr="00D26BE5">
              <w:rPr>
                <w:rFonts w:ascii="Bookman Old Style" w:hAnsi="Bookman Old Style"/>
                <w:sz w:val="16"/>
                <w:szCs w:val="16"/>
                <w:lang w:val="en-GB"/>
              </w:rPr>
              <w:t>-</w:t>
            </w:r>
          </w:p>
        </w:tc>
        <w:tc>
          <w:tcPr>
            <w:tcW w:w="1640" w:type="dxa"/>
            <w:noWrap/>
            <w:hideMark/>
          </w:tcPr>
          <w:p w:rsidR="005C0B6D" w:rsidRPr="00D26BE5" w:rsidRDefault="009567B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103.125.000</w:t>
            </w:r>
            <w:r w:rsidR="005C0B6D" w:rsidRPr="00D26BE5">
              <w:rPr>
                <w:rFonts w:ascii="Bookman Old Style" w:hAnsi="Bookman Old Style"/>
                <w:sz w:val="16"/>
                <w:szCs w:val="16"/>
                <w:lang w:val="en-GB"/>
              </w:rPr>
              <w:t>-</w:t>
            </w:r>
          </w:p>
        </w:tc>
        <w:tc>
          <w:tcPr>
            <w:tcW w:w="1349" w:type="dxa"/>
            <w:noWrap/>
            <w:hideMark/>
          </w:tcPr>
          <w:p w:rsidR="005C0B6D" w:rsidRPr="00D26BE5" w:rsidRDefault="005C0B6D"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26BE5">
              <w:rPr>
                <w:rFonts w:ascii="Bookman Old Style" w:hAnsi="Bookman Old Style"/>
                <w:sz w:val="16"/>
                <w:szCs w:val="16"/>
              </w:rPr>
              <w:t xml:space="preserve">          100%</w:t>
            </w:r>
          </w:p>
          <w:p w:rsidR="005C0B6D" w:rsidRPr="00D26BE5" w:rsidRDefault="005C0B6D"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31" w:type="dxa"/>
            <w:hideMark/>
          </w:tcPr>
          <w:p w:rsidR="005C0B6D" w:rsidRPr="00D26BE5" w:rsidRDefault="005C0B6D" w:rsidP="00D26BE5">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5C0B6D"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5C0B6D" w:rsidRPr="006559EA" w:rsidRDefault="005C0B6D"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5C0B6D" w:rsidRPr="006559EA" w:rsidRDefault="005C0B6D"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5C0B6D" w:rsidRPr="00D26BE5"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26BE5">
              <w:rPr>
                <w:rStyle w:val="Heading4Char"/>
                <w:rFonts w:ascii="Bookman Old Style" w:eastAsiaTheme="minorHAnsi" w:hAnsi="Bookman Old Style" w:cs="Arial"/>
                <w:b/>
                <w:sz w:val="16"/>
                <w:szCs w:val="16"/>
                <w:lang w:val="en-GB"/>
              </w:rPr>
              <w:t>Pengadaan Barang Milik Daerah Penunjang Urusan Pemerintahan Daerah</w:t>
            </w:r>
          </w:p>
        </w:tc>
        <w:tc>
          <w:tcPr>
            <w:tcW w:w="1680" w:type="dxa"/>
            <w:noWrap/>
            <w:hideMark/>
          </w:tcPr>
          <w:p w:rsidR="005C0B6D" w:rsidRPr="00D26BE5" w:rsidRDefault="005C0B6D" w:rsidP="00C8512F">
            <w:pPr>
              <w:tabs>
                <w:tab w:val="center" w:pos="701"/>
              </w:tabs>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26BE5">
              <w:rPr>
                <w:rFonts w:ascii="Bookman Old Style" w:hAnsi="Bookman Old Style"/>
                <w:b/>
                <w:sz w:val="16"/>
                <w:szCs w:val="16"/>
                <w:lang w:val="en-GB"/>
              </w:rPr>
              <w:tab/>
            </w:r>
          </w:p>
        </w:tc>
        <w:tc>
          <w:tcPr>
            <w:tcW w:w="1640" w:type="dxa"/>
            <w:noWrap/>
            <w:hideMark/>
          </w:tcPr>
          <w:p w:rsidR="005C0B6D" w:rsidRPr="00D26BE5" w:rsidRDefault="005C0B6D"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p>
        </w:tc>
        <w:tc>
          <w:tcPr>
            <w:tcW w:w="1349" w:type="dxa"/>
            <w:noWrap/>
            <w:hideMark/>
          </w:tcPr>
          <w:p w:rsidR="005C0B6D" w:rsidRPr="00D26BE5" w:rsidRDefault="005C0B6D"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p>
        </w:tc>
        <w:tc>
          <w:tcPr>
            <w:tcW w:w="1631" w:type="dxa"/>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1631" w:type="dxa"/>
            <w:hideMark/>
          </w:tcPr>
          <w:p w:rsidR="005C0B6D" w:rsidRPr="006559EA" w:rsidRDefault="005C0B6D" w:rsidP="00D26BE5">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5C0B6D" w:rsidRPr="006559EA" w:rsidRDefault="005C0B6D"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D26BE5"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D26BE5" w:rsidRPr="00D26BE5"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 </w:t>
            </w:r>
          </w:p>
        </w:tc>
        <w:tc>
          <w:tcPr>
            <w:tcW w:w="2848" w:type="dxa"/>
            <w:hideMark/>
          </w:tcPr>
          <w:p w:rsidR="00D26BE5" w:rsidRPr="00FE5EB9" w:rsidRDefault="00D26BE5"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color w:val="FF0000"/>
                <w:sz w:val="16"/>
                <w:szCs w:val="16"/>
              </w:rPr>
            </w:pPr>
          </w:p>
        </w:tc>
        <w:tc>
          <w:tcPr>
            <w:tcW w:w="1680" w:type="dxa"/>
            <w:noWrap/>
            <w:hideMark/>
          </w:tcPr>
          <w:p w:rsidR="00D26BE5" w:rsidRPr="00D26BE5" w:rsidRDefault="00D26BE5"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40" w:type="dxa"/>
            <w:noWrap/>
            <w:hideMark/>
          </w:tcPr>
          <w:p w:rsidR="00D26BE5" w:rsidRPr="00D26BE5" w:rsidRDefault="00D26BE5"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349" w:type="dxa"/>
            <w:noWrap/>
            <w:hideMark/>
          </w:tcPr>
          <w:p w:rsidR="00D26BE5" w:rsidRPr="00D26BE5" w:rsidRDefault="00D26BE5"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31" w:type="dxa"/>
            <w:hideMark/>
          </w:tcPr>
          <w:p w:rsidR="00D26BE5" w:rsidRPr="00D26BE5"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D26BE5"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D26BE5" w:rsidRPr="006559EA" w:rsidRDefault="00D26BE5"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D26BE5" w:rsidRPr="00D26BE5"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D26BE5">
              <w:rPr>
                <w:rFonts w:ascii="Bookman Old Style" w:eastAsia="Times New Roman" w:hAnsi="Bookman Old Style" w:cs="Arial"/>
                <w:b/>
                <w:color w:val="000000"/>
                <w:sz w:val="16"/>
                <w:szCs w:val="16"/>
              </w:rPr>
              <w:t> </w:t>
            </w:r>
          </w:p>
        </w:tc>
        <w:tc>
          <w:tcPr>
            <w:tcW w:w="3827" w:type="dxa"/>
            <w:gridSpan w:val="2"/>
            <w:noWrap/>
            <w:hideMark/>
          </w:tcPr>
          <w:p w:rsidR="00D26BE5" w:rsidRPr="00D26BE5" w:rsidRDefault="00D26BE5"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26BE5">
              <w:rPr>
                <w:rStyle w:val="Heading4Char"/>
                <w:rFonts w:ascii="Bookman Old Style" w:eastAsiaTheme="minorHAnsi" w:hAnsi="Bookman Old Style" w:cs="Arial"/>
                <w:b/>
                <w:sz w:val="16"/>
                <w:szCs w:val="16"/>
                <w:lang w:val="en-GB"/>
              </w:rPr>
              <w:t>Penyediaan Jasa Penunjang Urusan Pemerintahan Daerah</w:t>
            </w:r>
            <w:r w:rsidRPr="00D26BE5">
              <w:rPr>
                <w:rFonts w:ascii="Bookman Old Style" w:hAnsi="Bookman Old Style"/>
                <w:b/>
                <w:sz w:val="16"/>
                <w:szCs w:val="16"/>
                <w:lang w:val="en-GB"/>
              </w:rPr>
              <w:t xml:space="preserve"> </w:t>
            </w:r>
          </w:p>
        </w:tc>
        <w:tc>
          <w:tcPr>
            <w:tcW w:w="1680" w:type="dxa"/>
            <w:noWrap/>
            <w:hideMark/>
          </w:tcPr>
          <w:p w:rsidR="00D26BE5" w:rsidRPr="00D26BE5" w:rsidRDefault="00897CB9"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b/>
                <w:sz w:val="16"/>
                <w:szCs w:val="16"/>
                <w:lang w:val="en-GB"/>
              </w:rPr>
              <w:t>95.157.200</w:t>
            </w:r>
            <w:r w:rsidR="00D26BE5" w:rsidRPr="00D26BE5">
              <w:rPr>
                <w:rFonts w:ascii="Bookman Old Style" w:hAnsi="Bookman Old Style"/>
                <w:b/>
                <w:sz w:val="16"/>
                <w:szCs w:val="16"/>
                <w:lang w:val="en-GB"/>
              </w:rPr>
              <w:t>,-</w:t>
            </w:r>
          </w:p>
        </w:tc>
        <w:tc>
          <w:tcPr>
            <w:tcW w:w="1640" w:type="dxa"/>
            <w:noWrap/>
            <w:hideMark/>
          </w:tcPr>
          <w:p w:rsidR="00D26BE5" w:rsidRPr="00D26BE5" w:rsidRDefault="00D84016"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b/>
                <w:sz w:val="16"/>
                <w:szCs w:val="16"/>
                <w:lang w:val="en-GB"/>
              </w:rPr>
              <w:t>91.287.128</w:t>
            </w:r>
            <w:r w:rsidR="00D26BE5" w:rsidRPr="00D26BE5">
              <w:rPr>
                <w:rFonts w:ascii="Bookman Old Style" w:hAnsi="Bookman Old Style"/>
                <w:b/>
                <w:sz w:val="16"/>
                <w:szCs w:val="16"/>
                <w:lang w:val="en-GB"/>
              </w:rPr>
              <w:t>,-</w:t>
            </w:r>
          </w:p>
        </w:tc>
        <w:tc>
          <w:tcPr>
            <w:tcW w:w="1349" w:type="dxa"/>
            <w:noWrap/>
            <w:hideMark/>
          </w:tcPr>
          <w:p w:rsidR="00D26BE5" w:rsidRPr="00D26BE5" w:rsidRDefault="00D26BE5"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D26BE5">
              <w:rPr>
                <w:rFonts w:ascii="Bookman Old Style" w:hAnsi="Bookman Old Style"/>
                <w:b/>
                <w:i/>
                <w:sz w:val="16"/>
                <w:szCs w:val="16"/>
              </w:rPr>
              <w:t xml:space="preserve">           95%</w:t>
            </w:r>
          </w:p>
        </w:tc>
        <w:tc>
          <w:tcPr>
            <w:tcW w:w="1631" w:type="dxa"/>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Capaian target terlaksana dengan baik</w:t>
            </w:r>
          </w:p>
        </w:tc>
        <w:tc>
          <w:tcPr>
            <w:tcW w:w="3055" w:type="dxa"/>
            <w:gridSpan w:val="2"/>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D26BE5"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lastRenderedPageBreak/>
              <w:t> </w:t>
            </w:r>
          </w:p>
        </w:tc>
        <w:tc>
          <w:tcPr>
            <w:tcW w:w="280"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D26BE5" w:rsidRPr="00D26BE5" w:rsidRDefault="00D26BE5"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D26BE5">
              <w:rPr>
                <w:rStyle w:val="Heading4Char"/>
                <w:rFonts w:ascii="Bookman Old Style" w:eastAsiaTheme="minorHAnsi" w:hAnsi="Bookman Old Style" w:cs="Arial"/>
                <w:sz w:val="16"/>
                <w:szCs w:val="16"/>
                <w:lang w:val="en-GB"/>
              </w:rPr>
              <w:t>Penyedia Jasa Komunikasi, Sumber Daya Air dan Listrik</w:t>
            </w:r>
          </w:p>
        </w:tc>
        <w:tc>
          <w:tcPr>
            <w:tcW w:w="1680" w:type="dxa"/>
            <w:noWrap/>
            <w:hideMark/>
          </w:tcPr>
          <w:p w:rsidR="00D26BE5" w:rsidRPr="00D26BE5" w:rsidRDefault="00FE5EB9"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11.220.000</w:t>
            </w:r>
          </w:p>
        </w:tc>
        <w:tc>
          <w:tcPr>
            <w:tcW w:w="1640" w:type="dxa"/>
            <w:noWrap/>
            <w:hideMark/>
          </w:tcPr>
          <w:p w:rsidR="00D26BE5" w:rsidRPr="00D26BE5" w:rsidRDefault="00FE5EB9"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7.349.928</w:t>
            </w:r>
            <w:r w:rsidR="00D26BE5" w:rsidRPr="00D26BE5">
              <w:rPr>
                <w:rFonts w:ascii="Bookman Old Style" w:hAnsi="Bookman Old Style"/>
                <w:sz w:val="16"/>
                <w:szCs w:val="16"/>
                <w:lang w:val="en-GB"/>
              </w:rPr>
              <w:t>,-</w:t>
            </w:r>
          </w:p>
        </w:tc>
        <w:tc>
          <w:tcPr>
            <w:tcW w:w="1349" w:type="dxa"/>
            <w:noWrap/>
            <w:hideMark/>
          </w:tcPr>
          <w:p w:rsidR="00D26BE5" w:rsidRPr="00D26BE5" w:rsidRDefault="00FE5EB9"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65,51</w:t>
            </w:r>
            <w:r w:rsidR="00D26BE5" w:rsidRPr="00D26BE5">
              <w:rPr>
                <w:rFonts w:ascii="Bookman Old Style" w:hAnsi="Bookman Old Style"/>
                <w:sz w:val="16"/>
                <w:szCs w:val="16"/>
              </w:rPr>
              <w:t xml:space="preserve">% </w:t>
            </w:r>
          </w:p>
        </w:tc>
        <w:tc>
          <w:tcPr>
            <w:tcW w:w="1631" w:type="dxa"/>
            <w:hideMark/>
          </w:tcPr>
          <w:p w:rsidR="00D26BE5" w:rsidRPr="00D26BE5"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FE5EB9"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tcPr>
          <w:p w:rsidR="00FE5EB9" w:rsidRPr="006559EA" w:rsidRDefault="00FE5EB9" w:rsidP="006559EA">
            <w:pPr>
              <w:jc w:val="center"/>
              <w:rPr>
                <w:rFonts w:ascii="Bookman Old Style" w:eastAsia="Times New Roman" w:hAnsi="Bookman Old Style" w:cs="Arial"/>
                <w:color w:val="000000"/>
                <w:sz w:val="16"/>
                <w:szCs w:val="16"/>
              </w:rPr>
            </w:pPr>
          </w:p>
        </w:tc>
        <w:tc>
          <w:tcPr>
            <w:tcW w:w="280" w:type="dxa"/>
            <w:noWrap/>
          </w:tcPr>
          <w:p w:rsidR="00FE5EB9" w:rsidRPr="006559EA" w:rsidRDefault="00FE5EB9"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tcPr>
          <w:p w:rsidR="00FE5EB9" w:rsidRPr="006559EA" w:rsidRDefault="00FE5EB9"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92" w:type="dxa"/>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tcPr>
          <w:p w:rsidR="00FE5EB9" w:rsidRPr="00D26BE5" w:rsidRDefault="00FE5EB9" w:rsidP="00D26BE5">
            <w:pPr>
              <w:cnfStyle w:val="000000100000" w:firstRow="0" w:lastRow="0" w:firstColumn="0" w:lastColumn="0" w:oddVBand="0" w:evenVBand="0" w:oddHBand="1" w:evenHBand="0" w:firstRowFirstColumn="0" w:firstRowLastColumn="0" w:lastRowFirstColumn="0" w:lastRowLastColumn="0"/>
              <w:rPr>
                <w:rStyle w:val="Heading4Char"/>
                <w:rFonts w:ascii="Bookman Old Style" w:eastAsiaTheme="minorHAnsi" w:hAnsi="Bookman Old Style" w:cs="Arial"/>
                <w:sz w:val="16"/>
                <w:szCs w:val="16"/>
                <w:lang w:val="en-GB"/>
              </w:rPr>
            </w:pPr>
            <w:r>
              <w:rPr>
                <w:rStyle w:val="Heading4Char"/>
                <w:rFonts w:ascii="Bookman Old Style" w:eastAsiaTheme="minorHAnsi" w:hAnsi="Bookman Old Style" w:cs="Arial"/>
                <w:sz w:val="16"/>
                <w:szCs w:val="16"/>
                <w:lang w:val="en-GB"/>
              </w:rPr>
              <w:t>Penyedia Jasa Perlengkapan dan Peralatan kantor</w:t>
            </w:r>
          </w:p>
        </w:tc>
        <w:tc>
          <w:tcPr>
            <w:tcW w:w="1680" w:type="dxa"/>
            <w:noWrap/>
          </w:tcPr>
          <w:p w:rsidR="00FE5EB9" w:rsidRDefault="00FE5EB9"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27.980.000</w:t>
            </w:r>
          </w:p>
        </w:tc>
        <w:tc>
          <w:tcPr>
            <w:tcW w:w="1640" w:type="dxa"/>
            <w:noWrap/>
          </w:tcPr>
          <w:p w:rsidR="00FE5EB9" w:rsidRDefault="00D84016"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27.980.000,-</w:t>
            </w:r>
          </w:p>
        </w:tc>
        <w:tc>
          <w:tcPr>
            <w:tcW w:w="1349" w:type="dxa"/>
            <w:noWrap/>
          </w:tcPr>
          <w:p w:rsidR="00FE5EB9" w:rsidRDefault="00161A87" w:rsidP="00D26BE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100%</w:t>
            </w:r>
          </w:p>
        </w:tc>
        <w:tc>
          <w:tcPr>
            <w:tcW w:w="1631" w:type="dxa"/>
          </w:tcPr>
          <w:p w:rsidR="00FE5EB9" w:rsidRPr="00D26BE5"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tcPr>
          <w:p w:rsidR="00FE5EB9" w:rsidRPr="006559EA" w:rsidRDefault="00FE5EB9"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D26BE5"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D26BE5" w:rsidRPr="00D26BE5" w:rsidRDefault="00D26BE5"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D26BE5">
              <w:rPr>
                <w:rStyle w:val="Heading4Char"/>
                <w:rFonts w:ascii="Bookman Old Style" w:eastAsiaTheme="minorHAnsi" w:hAnsi="Bookman Old Style" w:cs="Arial"/>
                <w:sz w:val="16"/>
                <w:szCs w:val="16"/>
                <w:lang w:val="en-GB"/>
              </w:rPr>
              <w:t>Penyedia Jasa Pelayanan Umum Kantor</w:t>
            </w:r>
          </w:p>
        </w:tc>
        <w:tc>
          <w:tcPr>
            <w:tcW w:w="1680" w:type="dxa"/>
            <w:noWrap/>
            <w:hideMark/>
          </w:tcPr>
          <w:p w:rsidR="00D26BE5" w:rsidRPr="00D26BE5" w:rsidRDefault="00D26BE5" w:rsidP="004377CC">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lang w:val="en-GB"/>
              </w:rPr>
            </w:pPr>
            <w:r w:rsidRPr="00D26BE5">
              <w:rPr>
                <w:rFonts w:ascii="Bookman Old Style" w:hAnsi="Bookman Old Style"/>
                <w:sz w:val="16"/>
                <w:szCs w:val="16"/>
                <w:lang w:val="en-GB"/>
              </w:rPr>
              <w:t xml:space="preserve">       </w:t>
            </w:r>
            <w:r w:rsidR="004377CC">
              <w:rPr>
                <w:rFonts w:ascii="Bookman Old Style" w:hAnsi="Bookman Old Style"/>
                <w:sz w:val="16"/>
                <w:szCs w:val="16"/>
                <w:lang w:val="en-GB"/>
              </w:rPr>
              <w:t>55.957.200</w:t>
            </w:r>
            <w:r w:rsidRPr="00D26BE5">
              <w:rPr>
                <w:rFonts w:ascii="Bookman Old Style" w:hAnsi="Bookman Old Style"/>
                <w:sz w:val="16"/>
                <w:szCs w:val="16"/>
                <w:lang w:val="en-GB"/>
              </w:rPr>
              <w:t>,-</w:t>
            </w:r>
          </w:p>
        </w:tc>
        <w:tc>
          <w:tcPr>
            <w:tcW w:w="1640" w:type="dxa"/>
            <w:noWrap/>
            <w:hideMark/>
          </w:tcPr>
          <w:p w:rsidR="00D26BE5" w:rsidRPr="00D26BE5" w:rsidRDefault="00897CB9" w:rsidP="00D26BE5">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 xml:space="preserve">        </w:t>
            </w:r>
            <w:r w:rsidR="004377CC">
              <w:rPr>
                <w:rFonts w:ascii="Bookman Old Style" w:hAnsi="Bookman Old Style"/>
                <w:sz w:val="16"/>
                <w:szCs w:val="16"/>
                <w:lang w:val="en-GB"/>
              </w:rPr>
              <w:t>55.957.200</w:t>
            </w:r>
            <w:r w:rsidR="004377CC" w:rsidRPr="00D26BE5">
              <w:rPr>
                <w:rFonts w:ascii="Bookman Old Style" w:hAnsi="Bookman Old Style"/>
                <w:sz w:val="16"/>
                <w:szCs w:val="16"/>
                <w:lang w:val="en-GB"/>
              </w:rPr>
              <w:t>,-</w:t>
            </w:r>
          </w:p>
        </w:tc>
        <w:tc>
          <w:tcPr>
            <w:tcW w:w="1349" w:type="dxa"/>
            <w:noWrap/>
            <w:hideMark/>
          </w:tcPr>
          <w:p w:rsidR="00D26BE5" w:rsidRPr="00D26BE5" w:rsidRDefault="00D26BE5"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D26BE5">
              <w:rPr>
                <w:rFonts w:ascii="Bookman Old Style" w:hAnsi="Bookman Old Style"/>
                <w:sz w:val="16"/>
                <w:szCs w:val="16"/>
              </w:rPr>
              <w:t xml:space="preserve">100% </w:t>
            </w:r>
          </w:p>
        </w:tc>
        <w:tc>
          <w:tcPr>
            <w:tcW w:w="1631" w:type="dxa"/>
            <w:hideMark/>
          </w:tcPr>
          <w:p w:rsidR="00D26BE5" w:rsidRPr="00D26BE5"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D26BE5"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D26BE5" w:rsidRPr="006559EA" w:rsidRDefault="00D26BE5"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92"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4111" w:type="dxa"/>
            <w:gridSpan w:val="4"/>
            <w:noWrap/>
            <w:hideMark/>
          </w:tcPr>
          <w:p w:rsidR="00D26BE5" w:rsidRPr="00D26BE5" w:rsidRDefault="00D26BE5" w:rsidP="00C620EA">
            <w:pPr>
              <w:ind w:left="885"/>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D26BE5">
              <w:rPr>
                <w:rStyle w:val="Heading4Char"/>
                <w:rFonts w:ascii="Bookman Old Style" w:eastAsiaTheme="minorHAnsi" w:hAnsi="Bookman Old Style" w:cs="Arial"/>
                <w:b/>
                <w:sz w:val="16"/>
                <w:szCs w:val="16"/>
                <w:lang w:val="en-GB"/>
              </w:rPr>
              <w:t>Pemeliharaan Barang Milik Daerah Penunjang Urusan Pemerintahan Daerah</w:t>
            </w:r>
          </w:p>
        </w:tc>
        <w:tc>
          <w:tcPr>
            <w:tcW w:w="1680" w:type="dxa"/>
            <w:noWrap/>
            <w:hideMark/>
          </w:tcPr>
          <w:p w:rsidR="00D26BE5" w:rsidRPr="00D26BE5" w:rsidRDefault="000A27B4" w:rsidP="00255218">
            <w:pPr>
              <w:tabs>
                <w:tab w:val="center" w:pos="701"/>
              </w:tabs>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b/>
                <w:sz w:val="16"/>
                <w:szCs w:val="16"/>
                <w:lang w:val="en-GB"/>
              </w:rPr>
              <w:t xml:space="preserve">       </w:t>
            </w:r>
            <w:r w:rsidR="00255218">
              <w:rPr>
                <w:rFonts w:ascii="Bookman Old Style" w:hAnsi="Bookman Old Style"/>
                <w:b/>
                <w:sz w:val="16"/>
                <w:szCs w:val="16"/>
                <w:lang w:val="en-GB"/>
              </w:rPr>
              <w:t>63.412.000</w:t>
            </w:r>
            <w:r w:rsidR="00D26BE5" w:rsidRPr="00D26BE5">
              <w:rPr>
                <w:rFonts w:ascii="Bookman Old Style" w:hAnsi="Bookman Old Style"/>
                <w:b/>
                <w:sz w:val="16"/>
                <w:szCs w:val="16"/>
                <w:lang w:val="en-GB"/>
              </w:rPr>
              <w:t>,-</w:t>
            </w:r>
          </w:p>
        </w:tc>
        <w:tc>
          <w:tcPr>
            <w:tcW w:w="1640" w:type="dxa"/>
            <w:noWrap/>
            <w:hideMark/>
          </w:tcPr>
          <w:p w:rsidR="00D26BE5" w:rsidRPr="00D26BE5" w:rsidRDefault="00897CB9" w:rsidP="00D26BE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b/>
                <w:sz w:val="16"/>
                <w:szCs w:val="16"/>
                <w:lang w:val="en-GB"/>
              </w:rPr>
              <w:t xml:space="preserve">     </w:t>
            </w:r>
            <w:r w:rsidR="00255218">
              <w:rPr>
                <w:rFonts w:ascii="Bookman Old Style" w:hAnsi="Bookman Old Style"/>
                <w:b/>
                <w:sz w:val="16"/>
                <w:szCs w:val="16"/>
                <w:lang w:val="en-GB"/>
              </w:rPr>
              <w:t>63.412.000</w:t>
            </w:r>
            <w:r w:rsidR="00255218" w:rsidRPr="00D26BE5">
              <w:rPr>
                <w:rFonts w:ascii="Bookman Old Style" w:hAnsi="Bookman Old Style"/>
                <w:b/>
                <w:sz w:val="16"/>
                <w:szCs w:val="16"/>
                <w:lang w:val="en-GB"/>
              </w:rPr>
              <w:t>,-</w:t>
            </w:r>
          </w:p>
        </w:tc>
        <w:tc>
          <w:tcPr>
            <w:tcW w:w="1349" w:type="dxa"/>
            <w:noWrap/>
            <w:hideMark/>
          </w:tcPr>
          <w:p w:rsidR="00D26BE5" w:rsidRPr="00D26BE5" w:rsidRDefault="007206E3" w:rsidP="00D26BE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b/>
                <w:i/>
                <w:sz w:val="16"/>
                <w:szCs w:val="16"/>
              </w:rPr>
              <w:t xml:space="preserve">             100</w:t>
            </w:r>
            <w:r w:rsidR="00D26BE5" w:rsidRPr="00D26BE5">
              <w:rPr>
                <w:rFonts w:ascii="Bookman Old Style" w:hAnsi="Bookman Old Style"/>
                <w:b/>
                <w:i/>
                <w:sz w:val="16"/>
                <w:szCs w:val="16"/>
              </w:rPr>
              <w:t>%</w:t>
            </w:r>
          </w:p>
        </w:tc>
        <w:tc>
          <w:tcPr>
            <w:tcW w:w="1631" w:type="dxa"/>
            <w:hideMark/>
          </w:tcPr>
          <w:p w:rsidR="00D26BE5" w:rsidRPr="00D26BE5"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D26BE5">
              <w:rPr>
                <w:rFonts w:ascii="Bookman Old Style" w:eastAsia="Times New Roman" w:hAnsi="Bookman Old Style" w:cs="Arial"/>
                <w:b/>
                <w:color w:val="000000"/>
                <w:sz w:val="16"/>
                <w:szCs w:val="16"/>
              </w:rPr>
              <w:t>Capaian target terlaksana dengan baik</w:t>
            </w:r>
          </w:p>
        </w:tc>
        <w:tc>
          <w:tcPr>
            <w:tcW w:w="1631" w:type="dxa"/>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1424" w:type="dxa"/>
            <w:noWrap/>
            <w:hideMark/>
          </w:tcPr>
          <w:p w:rsidR="00D26BE5" w:rsidRPr="006559EA" w:rsidRDefault="00D26BE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D26BE5" w:rsidRPr="006559EA" w:rsidTr="00937A56">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71" w:type="dxa"/>
            <w:noWrap/>
            <w:hideMark/>
          </w:tcPr>
          <w:p w:rsidR="00D26BE5" w:rsidRPr="006559EA" w:rsidRDefault="00D26BE5"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D26BE5" w:rsidRPr="006559EA" w:rsidRDefault="00D26BE5"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D26BE5" w:rsidRPr="00C620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D26BE5" w:rsidRPr="000A27B4"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0A27B4">
              <w:rPr>
                <w:rFonts w:ascii="Bookman Old Style" w:eastAsia="Times New Roman" w:hAnsi="Bookman Old Style" w:cs="Arial"/>
                <w:color w:val="000000"/>
                <w:sz w:val="16"/>
                <w:szCs w:val="16"/>
              </w:rPr>
              <w:t> </w:t>
            </w:r>
          </w:p>
        </w:tc>
        <w:tc>
          <w:tcPr>
            <w:tcW w:w="2848" w:type="dxa"/>
            <w:hideMark/>
          </w:tcPr>
          <w:p w:rsidR="00D26BE5" w:rsidRPr="00C8512F" w:rsidRDefault="00C8512F" w:rsidP="000A27B4">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C8512F">
              <w:rPr>
                <w:rFonts w:ascii="Bookman Old Style" w:hAnsi="Bookman Old Style"/>
                <w:sz w:val="16"/>
                <w:szCs w:val="16"/>
              </w:rPr>
              <w:t>Penyediaan Jasa Pemeliharaan, Biaya Pemeliharaan, Pajak dan Perizinan Kendaraan Dinas Operasional atau Lapanga</w:t>
            </w:r>
          </w:p>
        </w:tc>
        <w:tc>
          <w:tcPr>
            <w:tcW w:w="1680" w:type="dxa"/>
            <w:noWrap/>
            <w:hideMark/>
          </w:tcPr>
          <w:p w:rsidR="00D26BE5" w:rsidRPr="00D26BE5" w:rsidRDefault="00255218"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63.412.000</w:t>
            </w:r>
            <w:r w:rsidR="00D26BE5" w:rsidRPr="00D26BE5">
              <w:rPr>
                <w:rFonts w:ascii="Bookman Old Style" w:hAnsi="Bookman Old Style"/>
                <w:sz w:val="16"/>
                <w:szCs w:val="16"/>
                <w:lang w:val="en-GB"/>
              </w:rPr>
              <w:t>,-</w:t>
            </w:r>
          </w:p>
        </w:tc>
        <w:tc>
          <w:tcPr>
            <w:tcW w:w="1640" w:type="dxa"/>
            <w:noWrap/>
            <w:hideMark/>
          </w:tcPr>
          <w:p w:rsidR="00D26BE5" w:rsidRPr="00D26BE5" w:rsidRDefault="00255218" w:rsidP="00D26BE5">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63.412.000</w:t>
            </w:r>
            <w:r w:rsidRPr="00D26BE5">
              <w:rPr>
                <w:rFonts w:ascii="Bookman Old Style" w:hAnsi="Bookman Old Style"/>
                <w:sz w:val="16"/>
                <w:szCs w:val="16"/>
                <w:lang w:val="en-GB"/>
              </w:rPr>
              <w:t>,-</w:t>
            </w:r>
          </w:p>
        </w:tc>
        <w:tc>
          <w:tcPr>
            <w:tcW w:w="1349" w:type="dxa"/>
            <w:noWrap/>
            <w:hideMark/>
          </w:tcPr>
          <w:p w:rsidR="00D26BE5" w:rsidRPr="00D26BE5" w:rsidRDefault="00C8512F" w:rsidP="00D26BE5">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100%</w:t>
            </w:r>
            <w:r w:rsidR="00D26BE5" w:rsidRPr="00D26BE5">
              <w:rPr>
                <w:rFonts w:ascii="Bookman Old Style" w:hAnsi="Bookman Old Style"/>
                <w:sz w:val="16"/>
                <w:szCs w:val="16"/>
              </w:rPr>
              <w:t xml:space="preserve"> </w:t>
            </w:r>
          </w:p>
        </w:tc>
        <w:tc>
          <w:tcPr>
            <w:tcW w:w="1631" w:type="dxa"/>
            <w:hideMark/>
          </w:tcPr>
          <w:p w:rsidR="00D26BE5" w:rsidRPr="006559EA" w:rsidRDefault="00C8512F"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D26BE5">
              <w:rPr>
                <w:rFonts w:ascii="Bookman Old Style" w:eastAsia="Times New Roman" w:hAnsi="Bookman Old Style" w:cs="Arial"/>
                <w:color w:val="000000"/>
                <w:sz w:val="16"/>
                <w:szCs w:val="16"/>
              </w:rPr>
              <w:t>Capaian target terlaksana dengan baik</w:t>
            </w:r>
          </w:p>
        </w:tc>
        <w:tc>
          <w:tcPr>
            <w:tcW w:w="1631" w:type="dxa"/>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1424" w:type="dxa"/>
            <w:noWrap/>
            <w:hideMark/>
          </w:tcPr>
          <w:p w:rsidR="00D26BE5" w:rsidRPr="006559EA" w:rsidRDefault="00D26BE5"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0A27B4" w:rsidRPr="006559EA" w:rsidTr="00937A56">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71" w:type="dxa"/>
            <w:noWrap/>
            <w:hideMark/>
          </w:tcPr>
          <w:p w:rsidR="000A27B4" w:rsidRPr="006559EA" w:rsidRDefault="000A27B4"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0A27B4" w:rsidRPr="006559EA" w:rsidRDefault="000A27B4"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0A27B4" w:rsidRPr="006559EA" w:rsidRDefault="000A27B4"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0A27B4" w:rsidRPr="00C620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r w:rsidR="00C620EA" w:rsidRPr="00C620EA">
              <w:rPr>
                <w:rFonts w:ascii="Bookman Old Style" w:eastAsia="Times New Roman" w:hAnsi="Bookman Old Style" w:cs="Arial"/>
                <w:b/>
                <w:color w:val="000000"/>
                <w:sz w:val="16"/>
                <w:szCs w:val="16"/>
              </w:rPr>
              <w:t>2</w:t>
            </w:r>
          </w:p>
        </w:tc>
        <w:tc>
          <w:tcPr>
            <w:tcW w:w="992"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4111" w:type="dxa"/>
            <w:gridSpan w:val="4"/>
            <w:noWrap/>
            <w:hideMark/>
          </w:tcPr>
          <w:p w:rsidR="000A27B4" w:rsidRPr="00D26BE5" w:rsidRDefault="000A27B4" w:rsidP="00C620EA">
            <w:pPr>
              <w:ind w:left="318"/>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D26BE5">
              <w:rPr>
                <w:rFonts w:ascii="Bookman Old Style" w:eastAsia="Times New Roman" w:hAnsi="Bookman Old Style" w:cs="Arial"/>
                <w:b/>
                <w:bCs/>
                <w:color w:val="000000"/>
                <w:sz w:val="16"/>
                <w:szCs w:val="16"/>
              </w:rPr>
              <w:t> </w:t>
            </w:r>
            <w:r w:rsidRPr="00D26BE5">
              <w:rPr>
                <w:rFonts w:ascii="Bookman Old Style" w:hAnsi="Bookman Old Style"/>
                <w:b/>
                <w:sz w:val="16"/>
                <w:szCs w:val="16"/>
              </w:rPr>
              <w:t>Program Penyelenggaraan Pemerintahan Dan Pelayanan Publik</w:t>
            </w:r>
          </w:p>
          <w:p w:rsidR="000A27B4" w:rsidRPr="00D26BE5"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p>
        </w:tc>
        <w:tc>
          <w:tcPr>
            <w:tcW w:w="1680" w:type="dxa"/>
            <w:noWrap/>
            <w:hideMark/>
          </w:tcPr>
          <w:p w:rsidR="000A27B4" w:rsidRPr="008E67BC" w:rsidRDefault="000A27B4" w:rsidP="00D26BE5">
            <w:pPr>
              <w:jc w:val="center"/>
              <w:cnfStyle w:val="000000100000" w:firstRow="0" w:lastRow="0" w:firstColumn="0" w:lastColumn="0" w:oddVBand="0" w:evenVBand="0" w:oddHBand="1" w:evenHBand="0" w:firstRowFirstColumn="0" w:firstRowLastColumn="0" w:lastRowFirstColumn="0" w:lastRowLastColumn="0"/>
              <w:rPr>
                <w:rFonts w:ascii="Arial" w:hAnsi="Arial"/>
                <w:bCs/>
                <w:i/>
              </w:rPr>
            </w:pPr>
          </w:p>
        </w:tc>
        <w:tc>
          <w:tcPr>
            <w:tcW w:w="1640" w:type="dxa"/>
            <w:noWrap/>
            <w:hideMark/>
          </w:tcPr>
          <w:p w:rsidR="000A27B4" w:rsidRPr="008E67BC" w:rsidRDefault="000A27B4" w:rsidP="00D26BE5">
            <w:pPr>
              <w:jc w:val="center"/>
              <w:cnfStyle w:val="000000100000" w:firstRow="0" w:lastRow="0" w:firstColumn="0" w:lastColumn="0" w:oddVBand="0" w:evenVBand="0" w:oddHBand="1" w:evenHBand="0" w:firstRowFirstColumn="0" w:firstRowLastColumn="0" w:lastRowFirstColumn="0" w:lastRowLastColumn="0"/>
              <w:rPr>
                <w:rFonts w:ascii="Arial" w:hAnsi="Arial"/>
                <w:i/>
              </w:rPr>
            </w:pPr>
          </w:p>
        </w:tc>
        <w:tc>
          <w:tcPr>
            <w:tcW w:w="1349" w:type="dxa"/>
            <w:noWrap/>
            <w:hideMark/>
          </w:tcPr>
          <w:p w:rsidR="000A27B4" w:rsidRPr="008E67BC" w:rsidRDefault="000A27B4" w:rsidP="00D26BE5">
            <w:pPr>
              <w:jc w:val="center"/>
              <w:cnfStyle w:val="000000100000" w:firstRow="0" w:lastRow="0" w:firstColumn="0" w:lastColumn="0" w:oddVBand="0" w:evenVBand="0" w:oddHBand="1" w:evenHBand="0" w:firstRowFirstColumn="0" w:firstRowLastColumn="0" w:lastRowFirstColumn="0" w:lastRowLastColumn="0"/>
              <w:rPr>
                <w:rFonts w:ascii="Arial" w:hAnsi="Arial"/>
                <w:i/>
              </w:rPr>
            </w:pPr>
          </w:p>
        </w:tc>
        <w:tc>
          <w:tcPr>
            <w:tcW w:w="1631" w:type="dxa"/>
            <w:hideMark/>
          </w:tcPr>
          <w:p w:rsidR="000A27B4" w:rsidRPr="00D26BE5" w:rsidRDefault="000A27B4"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1631" w:type="dxa"/>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0A27B4"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0A27B4" w:rsidRPr="006559EA" w:rsidRDefault="000A27B4"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0A27B4" w:rsidRPr="006559EA" w:rsidRDefault="000A27B4"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0A27B4" w:rsidRPr="006559EA" w:rsidRDefault="000A27B4"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0A27B4" w:rsidRPr="00C620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4111" w:type="dxa"/>
            <w:gridSpan w:val="4"/>
            <w:noWrap/>
            <w:hideMark/>
          </w:tcPr>
          <w:p w:rsidR="000A27B4" w:rsidRPr="000A27B4" w:rsidRDefault="000A27B4" w:rsidP="00C620EA">
            <w:pPr>
              <w:ind w:left="885"/>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0A27B4">
              <w:rPr>
                <w:rFonts w:ascii="Bookman Old Style" w:eastAsia="Times New Roman" w:hAnsi="Bookman Old Style" w:cs="Arial"/>
                <w:b/>
                <w:color w:val="000000"/>
                <w:sz w:val="16"/>
                <w:szCs w:val="16"/>
              </w:rPr>
              <w:t> </w:t>
            </w:r>
            <w:r w:rsidRPr="000A27B4">
              <w:rPr>
                <w:rStyle w:val="Heading4Char"/>
                <w:rFonts w:ascii="Bookman Old Style" w:eastAsiaTheme="minorHAnsi" w:hAnsi="Bookman Old Style" w:cs="Arial"/>
                <w:b/>
                <w:sz w:val="16"/>
                <w:szCs w:val="16"/>
                <w:lang w:val="en-GB"/>
              </w:rPr>
              <w:t>Program Penyelenggaraan Pemerintahan dan Pelayanan Publik</w:t>
            </w:r>
          </w:p>
          <w:p w:rsidR="000A27B4" w:rsidRPr="000A27B4" w:rsidRDefault="000A27B4" w:rsidP="000A27B4">
            <w:pPr>
              <w:ind w:left="601"/>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p>
        </w:tc>
        <w:tc>
          <w:tcPr>
            <w:tcW w:w="1680" w:type="dxa"/>
            <w:noWrap/>
            <w:hideMark/>
          </w:tcPr>
          <w:p w:rsidR="000A27B4" w:rsidRPr="000A27B4" w:rsidRDefault="000A27B4"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p>
        </w:tc>
        <w:tc>
          <w:tcPr>
            <w:tcW w:w="1640" w:type="dxa"/>
            <w:noWrap/>
            <w:hideMark/>
          </w:tcPr>
          <w:p w:rsidR="000A27B4" w:rsidRPr="000A27B4" w:rsidRDefault="000A27B4"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i/>
                <w:sz w:val="16"/>
                <w:szCs w:val="16"/>
              </w:rPr>
            </w:pPr>
          </w:p>
        </w:tc>
        <w:tc>
          <w:tcPr>
            <w:tcW w:w="1349" w:type="dxa"/>
            <w:noWrap/>
            <w:hideMark/>
          </w:tcPr>
          <w:p w:rsidR="000A27B4" w:rsidRPr="000A27B4" w:rsidRDefault="000A27B4"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i/>
                <w:sz w:val="16"/>
                <w:szCs w:val="16"/>
              </w:rPr>
            </w:pPr>
          </w:p>
        </w:tc>
        <w:tc>
          <w:tcPr>
            <w:tcW w:w="1631" w:type="dxa"/>
            <w:hideMark/>
          </w:tcPr>
          <w:p w:rsidR="000A27B4" w:rsidRPr="000A27B4" w:rsidRDefault="000A27B4" w:rsidP="00CD43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0A27B4">
              <w:rPr>
                <w:rFonts w:ascii="Bookman Old Style" w:eastAsia="Times New Roman" w:hAnsi="Bookman Old Style" w:cs="Arial"/>
                <w:b/>
                <w:color w:val="000000"/>
                <w:sz w:val="16"/>
                <w:szCs w:val="16"/>
              </w:rPr>
              <w:t>Capaian target terlaksana dengan baik</w:t>
            </w:r>
          </w:p>
        </w:tc>
        <w:tc>
          <w:tcPr>
            <w:tcW w:w="1631" w:type="dxa"/>
            <w:hideMark/>
          </w:tcPr>
          <w:p w:rsidR="000A27B4" w:rsidRPr="000A27B4" w:rsidRDefault="000A27B4" w:rsidP="000A27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0A27B4">
              <w:rPr>
                <w:rFonts w:ascii="Bookman Old Style" w:eastAsia="Times New Roman" w:hAnsi="Bookman Old Style" w:cs="Arial"/>
                <w:b/>
                <w:color w:val="000000"/>
                <w:sz w:val="16"/>
                <w:szCs w:val="16"/>
              </w:rPr>
              <w:t xml:space="preserve">  </w:t>
            </w:r>
          </w:p>
        </w:tc>
        <w:tc>
          <w:tcPr>
            <w:tcW w:w="1424"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0A27B4" w:rsidRPr="006559EA" w:rsidTr="00937A5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hideMark/>
          </w:tcPr>
          <w:p w:rsidR="000A27B4" w:rsidRPr="006559EA" w:rsidRDefault="000A27B4"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0A27B4" w:rsidRPr="006559EA" w:rsidRDefault="000A27B4"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0A27B4" w:rsidRPr="006559EA" w:rsidRDefault="000A27B4"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0A27B4" w:rsidRPr="00C620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0A27B4" w:rsidRPr="000A27B4"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0A27B4">
              <w:rPr>
                <w:rStyle w:val="Heading4Char"/>
                <w:rFonts w:ascii="Bookman Old Style" w:eastAsiaTheme="minorHAnsi" w:hAnsi="Bookman Old Style" w:cs="Arial"/>
                <w:sz w:val="16"/>
                <w:szCs w:val="16"/>
                <w:lang w:val="en-GB"/>
              </w:rPr>
              <w:t>Pelaksanaan Urusan Pemerintahan yang Terkait dengan Kewenangan yang dilimpahkan</w:t>
            </w:r>
          </w:p>
        </w:tc>
        <w:tc>
          <w:tcPr>
            <w:tcW w:w="1680" w:type="dxa"/>
            <w:noWrap/>
            <w:hideMark/>
          </w:tcPr>
          <w:p w:rsidR="000A27B4" w:rsidRPr="000A27B4" w:rsidRDefault="000A27B4"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Cs/>
                <w:i/>
                <w:sz w:val="16"/>
                <w:szCs w:val="16"/>
              </w:rPr>
            </w:pPr>
          </w:p>
        </w:tc>
        <w:tc>
          <w:tcPr>
            <w:tcW w:w="1640" w:type="dxa"/>
            <w:noWrap/>
            <w:hideMark/>
          </w:tcPr>
          <w:p w:rsidR="000A27B4" w:rsidRPr="000A27B4" w:rsidRDefault="000A27B4"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i/>
                <w:sz w:val="16"/>
                <w:szCs w:val="16"/>
              </w:rPr>
            </w:pPr>
          </w:p>
        </w:tc>
        <w:tc>
          <w:tcPr>
            <w:tcW w:w="1349" w:type="dxa"/>
            <w:noWrap/>
            <w:hideMark/>
          </w:tcPr>
          <w:p w:rsidR="000A27B4" w:rsidRPr="000A27B4" w:rsidRDefault="000A27B4"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i/>
                <w:sz w:val="16"/>
                <w:szCs w:val="16"/>
              </w:rPr>
            </w:pPr>
          </w:p>
        </w:tc>
        <w:tc>
          <w:tcPr>
            <w:tcW w:w="1631" w:type="dxa"/>
            <w:hideMark/>
          </w:tcPr>
          <w:p w:rsidR="000A27B4" w:rsidRPr="000A27B4" w:rsidRDefault="000A27B4"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0A27B4">
              <w:rPr>
                <w:rFonts w:ascii="Bookman Old Style" w:eastAsia="Times New Roman" w:hAnsi="Bookman Old Style" w:cs="Arial"/>
                <w:color w:val="000000"/>
                <w:sz w:val="16"/>
                <w:szCs w:val="16"/>
              </w:rPr>
              <w:t>Capaian target terlaksana dengan baik</w:t>
            </w:r>
          </w:p>
        </w:tc>
        <w:tc>
          <w:tcPr>
            <w:tcW w:w="1631" w:type="dxa"/>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0A27B4" w:rsidRPr="006559EA" w:rsidRDefault="000A27B4"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0A27B4" w:rsidRPr="006559EA" w:rsidTr="00937A5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hideMark/>
          </w:tcPr>
          <w:p w:rsidR="000A27B4" w:rsidRPr="006559EA" w:rsidRDefault="000A27B4"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0A27B4" w:rsidRPr="006559EA" w:rsidRDefault="000A27B4"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0A27B4" w:rsidRPr="006559EA" w:rsidRDefault="000A27B4"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0A27B4" w:rsidRPr="00C620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r w:rsidR="00C620EA" w:rsidRPr="00C620EA">
              <w:rPr>
                <w:rFonts w:ascii="Bookman Old Style" w:eastAsia="Times New Roman" w:hAnsi="Bookman Old Style" w:cs="Arial"/>
                <w:b/>
                <w:color w:val="000000"/>
                <w:sz w:val="16"/>
                <w:szCs w:val="16"/>
              </w:rPr>
              <w:t>3</w:t>
            </w:r>
          </w:p>
        </w:tc>
        <w:tc>
          <w:tcPr>
            <w:tcW w:w="992"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827" w:type="dxa"/>
            <w:gridSpan w:val="2"/>
            <w:noWrap/>
            <w:hideMark/>
          </w:tcPr>
          <w:p w:rsidR="000A27B4" w:rsidRPr="00C620EA" w:rsidRDefault="000A27B4" w:rsidP="00C620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xml:space="preserve"> Program Pemberdayaan Masyarakat Desa dan Kelurahan </w:t>
            </w:r>
          </w:p>
        </w:tc>
        <w:tc>
          <w:tcPr>
            <w:tcW w:w="1680" w:type="dxa"/>
            <w:noWrap/>
            <w:hideMark/>
          </w:tcPr>
          <w:p w:rsidR="000A27B4" w:rsidRPr="006559EA" w:rsidRDefault="00BA433C" w:rsidP="000A27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Pr>
                <w:rFonts w:ascii="Bookman Old Style" w:eastAsia="Times New Roman" w:hAnsi="Bookman Old Style" w:cs="Arial"/>
                <w:b/>
                <w:bCs/>
                <w:color w:val="000000"/>
                <w:sz w:val="16"/>
                <w:szCs w:val="16"/>
              </w:rPr>
              <w:t xml:space="preserve">   32.839.900,-</w:t>
            </w:r>
          </w:p>
        </w:tc>
        <w:tc>
          <w:tcPr>
            <w:tcW w:w="1640" w:type="dxa"/>
            <w:noWrap/>
            <w:hideMark/>
          </w:tcPr>
          <w:p w:rsidR="000A27B4" w:rsidRPr="006559EA" w:rsidRDefault="00BA433C" w:rsidP="006559EA">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b/>
                <w:bCs/>
                <w:color w:val="000000"/>
                <w:sz w:val="16"/>
                <w:szCs w:val="16"/>
              </w:rPr>
              <w:t xml:space="preserve">   32.839.900,-</w:t>
            </w:r>
          </w:p>
        </w:tc>
        <w:tc>
          <w:tcPr>
            <w:tcW w:w="1349" w:type="dxa"/>
            <w:noWrap/>
            <w:hideMark/>
          </w:tcPr>
          <w:p w:rsidR="000A27B4" w:rsidRPr="006559EA" w:rsidRDefault="000A27B4"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0A27B4" w:rsidRPr="006559EA" w:rsidRDefault="000A27B4" w:rsidP="000A27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xml:space="preserve"> </w:t>
            </w:r>
          </w:p>
        </w:tc>
        <w:tc>
          <w:tcPr>
            <w:tcW w:w="1631" w:type="dxa"/>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0A27B4" w:rsidRPr="006559EA" w:rsidRDefault="000A27B4"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C620EA"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C620EA" w:rsidRPr="00C620EA" w:rsidRDefault="00C620EA" w:rsidP="00C620EA">
            <w:pPr>
              <w:tabs>
                <w:tab w:val="left" w:pos="939"/>
              </w:tabs>
              <w:ind w:left="601" w:hanging="601"/>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C620EA">
              <w:rPr>
                <w:rFonts w:ascii="Bookman Old Style" w:eastAsia="Times New Roman" w:hAnsi="Bookman Old Style" w:cs="Arial"/>
                <w:b/>
                <w:bCs/>
                <w:color w:val="000000"/>
                <w:sz w:val="16"/>
                <w:szCs w:val="16"/>
              </w:rPr>
              <w:tab/>
            </w:r>
            <w:r w:rsidRPr="00C620EA">
              <w:rPr>
                <w:rStyle w:val="Heading4Char"/>
                <w:rFonts w:ascii="Bookman Old Style" w:eastAsiaTheme="minorHAnsi" w:hAnsi="Bookman Old Style" w:cs="Arial"/>
                <w:b/>
                <w:i/>
                <w:sz w:val="16"/>
                <w:szCs w:val="16"/>
                <w:lang w:val="en-GB"/>
              </w:rPr>
              <w:t>Koordinasi  Pemberdayaan Desa</w:t>
            </w:r>
          </w:p>
        </w:tc>
        <w:tc>
          <w:tcPr>
            <w:tcW w:w="1680" w:type="dxa"/>
            <w:noWrap/>
            <w:hideMark/>
          </w:tcPr>
          <w:p w:rsidR="00C620EA" w:rsidRPr="00C620EA" w:rsidRDefault="000E50C1"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cs="Times New Roman"/>
                <w:b/>
                <w:i/>
                <w:sz w:val="16"/>
                <w:szCs w:val="16"/>
                <w:lang w:val="en-GB"/>
              </w:rPr>
              <w:t>25.000.000</w:t>
            </w:r>
            <w:r w:rsidR="00C620EA" w:rsidRPr="00C620EA">
              <w:rPr>
                <w:rFonts w:ascii="Bookman Old Style" w:hAnsi="Bookman Old Style" w:cs="Times New Roman"/>
                <w:b/>
                <w:i/>
                <w:sz w:val="16"/>
                <w:szCs w:val="16"/>
                <w:lang w:val="en-GB"/>
              </w:rPr>
              <w:t>,-</w:t>
            </w:r>
          </w:p>
        </w:tc>
        <w:tc>
          <w:tcPr>
            <w:tcW w:w="1640" w:type="dxa"/>
            <w:noWrap/>
            <w:hideMark/>
          </w:tcPr>
          <w:p w:rsidR="00C620EA" w:rsidRPr="00C620EA" w:rsidRDefault="000E50C1"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i/>
                <w:sz w:val="16"/>
                <w:szCs w:val="16"/>
              </w:rPr>
            </w:pPr>
            <w:r>
              <w:rPr>
                <w:rFonts w:ascii="Bookman Old Style" w:hAnsi="Bookman Old Style" w:cs="Times New Roman"/>
                <w:b/>
                <w:i/>
                <w:sz w:val="16"/>
                <w:szCs w:val="16"/>
                <w:lang w:val="en-GB"/>
              </w:rPr>
              <w:t>25.</w:t>
            </w:r>
            <w:r w:rsidR="00C620EA" w:rsidRPr="00C620EA">
              <w:rPr>
                <w:rFonts w:ascii="Bookman Old Style" w:hAnsi="Bookman Old Style" w:cs="Times New Roman"/>
                <w:b/>
                <w:i/>
                <w:sz w:val="16"/>
                <w:szCs w:val="16"/>
                <w:lang w:val="en-GB"/>
              </w:rPr>
              <w:t>000.000,-</w:t>
            </w:r>
          </w:p>
        </w:tc>
        <w:tc>
          <w:tcPr>
            <w:tcW w:w="1349" w:type="dxa"/>
            <w:noWrap/>
            <w:hideMark/>
          </w:tcPr>
          <w:p w:rsidR="00C620EA" w:rsidRPr="00C620EA" w:rsidRDefault="00123EFC"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i/>
                <w:sz w:val="16"/>
                <w:szCs w:val="16"/>
              </w:rPr>
            </w:pPr>
            <w:r>
              <w:rPr>
                <w:rFonts w:ascii="Bookman Old Style" w:hAnsi="Bookman Old Style"/>
                <w:b/>
                <w:i/>
                <w:sz w:val="16"/>
                <w:szCs w:val="16"/>
              </w:rPr>
              <w:t>100</w:t>
            </w:r>
            <w:r w:rsidR="00C620EA" w:rsidRPr="00C620EA">
              <w:rPr>
                <w:rFonts w:ascii="Bookman Old Style" w:hAnsi="Bookman Old Style"/>
                <w:b/>
                <w:i/>
                <w:sz w:val="16"/>
                <w:szCs w:val="16"/>
              </w:rPr>
              <w:t>%</w:t>
            </w:r>
          </w:p>
        </w:tc>
        <w:tc>
          <w:tcPr>
            <w:tcW w:w="1631" w:type="dxa"/>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Capaian target terlaksana dengan baik</w:t>
            </w: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C620EA" w:rsidRPr="006559EA" w:rsidTr="00937A5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Style w:val="Heading4Char"/>
                <w:rFonts w:ascii="Bookman Old Style" w:eastAsiaTheme="minorHAnsi" w:hAnsi="Bookman Old Style"/>
                <w:sz w:val="16"/>
                <w:szCs w:val="16"/>
                <w:lang w:val="en-GB"/>
              </w:rPr>
              <w:t>Sinkronisasi Progran Kerja dan Kegiatan Pemberdayaan Masyarakat yang dilakukan oleh Pemerintah dan swasta di Wilayah Kerja Kecamatan</w:t>
            </w:r>
          </w:p>
        </w:tc>
        <w:tc>
          <w:tcPr>
            <w:tcW w:w="1680" w:type="dxa"/>
            <w:noWrap/>
            <w:hideMark/>
          </w:tcPr>
          <w:p w:rsidR="00C620EA" w:rsidRPr="00C620EA" w:rsidRDefault="000E50C1"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cs="Times New Roman"/>
                <w:sz w:val="16"/>
                <w:szCs w:val="16"/>
                <w:lang w:val="en-GB"/>
              </w:rPr>
              <w:t>25.000.000</w:t>
            </w:r>
            <w:r w:rsidR="00C620EA" w:rsidRPr="00C620EA">
              <w:rPr>
                <w:rFonts w:ascii="Bookman Old Style" w:hAnsi="Bookman Old Style" w:cs="Times New Roman"/>
                <w:sz w:val="16"/>
                <w:szCs w:val="16"/>
                <w:lang w:val="en-GB"/>
              </w:rPr>
              <w:t>-</w:t>
            </w:r>
            <w:r w:rsidR="00C620EA" w:rsidRPr="00C620EA">
              <w:rPr>
                <w:rFonts w:ascii="Bookman Old Style" w:hAnsi="Bookman Old Style"/>
                <w:sz w:val="16"/>
                <w:szCs w:val="16"/>
                <w:lang w:val="en-GB"/>
              </w:rPr>
              <w:t>,</w:t>
            </w:r>
          </w:p>
        </w:tc>
        <w:tc>
          <w:tcPr>
            <w:tcW w:w="1640" w:type="dxa"/>
            <w:noWrap/>
            <w:hideMark/>
          </w:tcPr>
          <w:p w:rsidR="00C620EA" w:rsidRPr="00C620EA" w:rsidRDefault="000E50C1"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cs="Times New Roman"/>
                <w:sz w:val="16"/>
                <w:szCs w:val="16"/>
                <w:lang w:val="en-GB"/>
              </w:rPr>
              <w:t>25.000.000</w:t>
            </w:r>
            <w:r w:rsidR="00C620EA" w:rsidRPr="00C620EA">
              <w:rPr>
                <w:rFonts w:ascii="Bookman Old Style" w:hAnsi="Bookman Old Style" w:cs="Times New Roman"/>
                <w:sz w:val="16"/>
                <w:szCs w:val="16"/>
                <w:lang w:val="en-GB"/>
              </w:rPr>
              <w:t>,-</w:t>
            </w:r>
          </w:p>
        </w:tc>
        <w:tc>
          <w:tcPr>
            <w:tcW w:w="1349" w:type="dxa"/>
            <w:noWrap/>
            <w:hideMark/>
          </w:tcPr>
          <w:p w:rsidR="00C620EA" w:rsidRPr="00C620EA" w:rsidRDefault="00A161C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10</w:t>
            </w:r>
            <w:r w:rsidR="00C620EA" w:rsidRPr="00C620EA">
              <w:rPr>
                <w:rFonts w:ascii="Bookman Old Style" w:hAnsi="Bookman Old Style"/>
                <w:sz w:val="16"/>
                <w:szCs w:val="16"/>
              </w:rPr>
              <w:t>0%</w:t>
            </w:r>
          </w:p>
        </w:tc>
        <w:tc>
          <w:tcPr>
            <w:tcW w:w="1631" w:type="dxa"/>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tcPr>
          <w:p w:rsidR="00A161C7" w:rsidRPr="006559EA" w:rsidRDefault="00A161C7" w:rsidP="006559EA">
            <w:pPr>
              <w:jc w:val="center"/>
              <w:rPr>
                <w:rFonts w:ascii="Bookman Old Style" w:eastAsia="Times New Roman" w:hAnsi="Bookman Old Style" w:cs="Arial"/>
                <w:color w:val="000000"/>
                <w:sz w:val="16"/>
                <w:szCs w:val="16"/>
              </w:rPr>
            </w:pPr>
          </w:p>
        </w:tc>
        <w:tc>
          <w:tcPr>
            <w:tcW w:w="280" w:type="dxa"/>
            <w:noWrap/>
          </w:tcPr>
          <w:p w:rsidR="00A161C7" w:rsidRPr="006559EA" w:rsidRDefault="00A161C7"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tcPr>
          <w:p w:rsidR="00A161C7" w:rsidRPr="006559EA" w:rsidRDefault="00A161C7"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tcPr>
          <w:p w:rsidR="00A161C7" w:rsidRPr="00C620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tcPr>
          <w:p w:rsidR="00A161C7" w:rsidRPr="00A161C7" w:rsidRDefault="00A161C7" w:rsidP="006559EA">
            <w:pPr>
              <w:cnfStyle w:val="000000100000" w:firstRow="0" w:lastRow="0" w:firstColumn="0" w:lastColumn="0" w:oddVBand="0" w:evenVBand="0" w:oddHBand="1" w:evenHBand="0" w:firstRowFirstColumn="0" w:firstRowLastColumn="0" w:lastRowFirstColumn="0" w:lastRowLastColumn="0"/>
              <w:rPr>
                <w:rStyle w:val="Heading4Char"/>
                <w:rFonts w:ascii="Bookman Old Style" w:eastAsiaTheme="minorHAnsi" w:hAnsi="Bookman Old Style"/>
                <w:sz w:val="16"/>
                <w:szCs w:val="16"/>
                <w:lang w:val="en-GB"/>
              </w:rPr>
            </w:pPr>
            <w:r w:rsidRPr="00A161C7">
              <w:rPr>
                <w:rFonts w:ascii="Bookman Old Style" w:hAnsi="Bookman Old Style"/>
                <w:sz w:val="16"/>
                <w:szCs w:val="16"/>
              </w:rPr>
              <w:t>Peningkatan Partisipasi Masyarakat dalam Forum Musyawarah Perencanaan Pembangunan di Desa</w:t>
            </w:r>
          </w:p>
        </w:tc>
        <w:tc>
          <w:tcPr>
            <w:tcW w:w="1680" w:type="dxa"/>
            <w:noWrap/>
          </w:tcPr>
          <w:p w:rsidR="00A161C7" w:rsidRDefault="00A161C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6"/>
                <w:szCs w:val="16"/>
                <w:lang w:val="en-GB"/>
              </w:rPr>
            </w:pPr>
            <w:r>
              <w:rPr>
                <w:rFonts w:ascii="Bookman Old Style" w:hAnsi="Bookman Old Style" w:cs="Times New Roman"/>
                <w:sz w:val="16"/>
                <w:szCs w:val="16"/>
                <w:lang w:val="en-GB"/>
              </w:rPr>
              <w:t>7.839.900</w:t>
            </w:r>
          </w:p>
        </w:tc>
        <w:tc>
          <w:tcPr>
            <w:tcW w:w="1640" w:type="dxa"/>
            <w:noWrap/>
          </w:tcPr>
          <w:p w:rsidR="00A161C7" w:rsidRDefault="00A161C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6"/>
                <w:szCs w:val="16"/>
                <w:lang w:val="en-GB"/>
              </w:rPr>
            </w:pPr>
            <w:r>
              <w:rPr>
                <w:rFonts w:ascii="Bookman Old Style" w:hAnsi="Bookman Old Style" w:cs="Times New Roman"/>
                <w:sz w:val="16"/>
                <w:szCs w:val="16"/>
                <w:lang w:val="en-GB"/>
              </w:rPr>
              <w:t>7.839.900</w:t>
            </w:r>
          </w:p>
        </w:tc>
        <w:tc>
          <w:tcPr>
            <w:tcW w:w="1349" w:type="dxa"/>
            <w:noWrap/>
          </w:tcPr>
          <w:p w:rsidR="00A161C7" w:rsidRPr="00C620EA" w:rsidRDefault="00A161C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100%</w:t>
            </w:r>
          </w:p>
        </w:tc>
        <w:tc>
          <w:tcPr>
            <w:tcW w:w="1631" w:type="dxa"/>
          </w:tcPr>
          <w:p w:rsidR="00A161C7" w:rsidRPr="00C620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tcPr>
          <w:p w:rsidR="00A161C7" w:rsidRPr="006559EA" w:rsidRDefault="00A161C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tcPr>
          <w:p w:rsidR="00A161C7" w:rsidRPr="006559EA" w:rsidRDefault="00A161C7" w:rsidP="006559EA">
            <w:pPr>
              <w:jc w:val="center"/>
              <w:rPr>
                <w:rFonts w:ascii="Bookman Old Style" w:eastAsia="Times New Roman" w:hAnsi="Bookman Old Style" w:cs="Arial"/>
                <w:color w:val="000000"/>
                <w:sz w:val="16"/>
                <w:szCs w:val="16"/>
              </w:rPr>
            </w:pPr>
          </w:p>
        </w:tc>
        <w:tc>
          <w:tcPr>
            <w:tcW w:w="280" w:type="dxa"/>
            <w:noWrap/>
          </w:tcPr>
          <w:p w:rsidR="00A161C7" w:rsidRPr="006559EA" w:rsidRDefault="00A161C7"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322" w:type="dxa"/>
            <w:noWrap/>
          </w:tcPr>
          <w:p w:rsidR="00A161C7" w:rsidRPr="006559EA" w:rsidRDefault="00A161C7"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1963" w:type="dxa"/>
            <w:noWrap/>
          </w:tcPr>
          <w:p w:rsidR="00A161C7" w:rsidRPr="00C620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tcPr>
          <w:p w:rsidR="00A161C7" w:rsidRPr="006559EA" w:rsidRDefault="00A161C7"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p>
        </w:tc>
        <w:tc>
          <w:tcPr>
            <w:tcW w:w="283" w:type="dxa"/>
            <w:noWrap/>
          </w:tcPr>
          <w:p w:rsidR="00A161C7" w:rsidRPr="006559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284" w:type="dxa"/>
            <w:gridSpan w:val="2"/>
            <w:noWrap/>
          </w:tcPr>
          <w:p w:rsidR="00A161C7" w:rsidRPr="006559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3827" w:type="dxa"/>
            <w:gridSpan w:val="2"/>
          </w:tcPr>
          <w:p w:rsidR="00A161C7" w:rsidRPr="00C620EA" w:rsidRDefault="00A161C7" w:rsidP="00C620EA">
            <w:pPr>
              <w:ind w:left="601"/>
              <w:cnfStyle w:val="000000010000" w:firstRow="0" w:lastRow="0" w:firstColumn="0" w:lastColumn="0" w:oddVBand="0" w:evenVBand="0" w:oddHBand="0" w:evenHBand="1" w:firstRowFirstColumn="0" w:firstRowLastColumn="0" w:lastRowFirstColumn="0" w:lastRowLastColumn="0"/>
              <w:rPr>
                <w:rStyle w:val="Heading4Char"/>
                <w:rFonts w:ascii="Bookman Old Style" w:eastAsiaTheme="minorHAnsi" w:hAnsi="Bookman Old Style" w:cs="Arial"/>
                <w:b/>
                <w:sz w:val="16"/>
                <w:szCs w:val="16"/>
                <w:lang w:val="en-GB"/>
              </w:rPr>
            </w:pPr>
          </w:p>
        </w:tc>
        <w:tc>
          <w:tcPr>
            <w:tcW w:w="1680" w:type="dxa"/>
            <w:noWrap/>
          </w:tcPr>
          <w:p w:rsidR="00A161C7" w:rsidRPr="00C620EA" w:rsidRDefault="00A161C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lang w:val="en-GB"/>
              </w:rPr>
            </w:pPr>
          </w:p>
        </w:tc>
        <w:tc>
          <w:tcPr>
            <w:tcW w:w="1640" w:type="dxa"/>
            <w:noWrap/>
          </w:tcPr>
          <w:p w:rsidR="00A161C7" w:rsidRPr="00C620EA" w:rsidRDefault="00A161C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lang w:val="en-GB"/>
              </w:rPr>
            </w:pPr>
          </w:p>
        </w:tc>
        <w:tc>
          <w:tcPr>
            <w:tcW w:w="1349" w:type="dxa"/>
            <w:noWrap/>
          </w:tcPr>
          <w:p w:rsidR="00A161C7" w:rsidRPr="00C620EA" w:rsidRDefault="00A161C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31" w:type="dxa"/>
          </w:tcPr>
          <w:p w:rsidR="00A161C7" w:rsidRPr="00C620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631" w:type="dxa"/>
          </w:tcPr>
          <w:p w:rsidR="00A161C7" w:rsidRPr="006559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tcPr>
          <w:p w:rsidR="00A161C7" w:rsidRPr="006559EA" w:rsidRDefault="00A161C7"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C620EA" w:rsidRPr="00C620EA" w:rsidRDefault="00C620EA" w:rsidP="00C620EA">
            <w:pPr>
              <w:ind w:left="60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C620EA">
              <w:rPr>
                <w:rStyle w:val="Heading4Char"/>
                <w:rFonts w:ascii="Bookman Old Style" w:eastAsiaTheme="minorHAnsi" w:hAnsi="Bookman Old Style" w:cs="Arial"/>
                <w:b/>
                <w:sz w:val="16"/>
                <w:szCs w:val="16"/>
                <w:lang w:val="en-GB"/>
              </w:rPr>
              <w:t>Kegiatan Pemberdayaan Kelurahan</w:t>
            </w:r>
          </w:p>
        </w:tc>
        <w:tc>
          <w:tcPr>
            <w:tcW w:w="1680" w:type="dxa"/>
            <w:noWrap/>
            <w:hideMark/>
          </w:tcPr>
          <w:p w:rsidR="00C620EA" w:rsidRPr="00C620EA" w:rsidRDefault="00C620EA"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C620EA" w:rsidRPr="00C620EA" w:rsidRDefault="00C620EA"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349" w:type="dxa"/>
            <w:noWrap/>
            <w:hideMark/>
          </w:tcPr>
          <w:p w:rsidR="00C620EA" w:rsidRPr="00C620EA" w:rsidRDefault="00C620EA"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31" w:type="dxa"/>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 </w:t>
            </w:r>
          </w:p>
        </w:tc>
        <w:tc>
          <w:tcPr>
            <w:tcW w:w="2848" w:type="dxa"/>
            <w:hideMark/>
          </w:tcPr>
          <w:p w:rsidR="00C620EA" w:rsidRPr="00C620EA" w:rsidRDefault="00C620EA"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p>
        </w:tc>
        <w:tc>
          <w:tcPr>
            <w:tcW w:w="1680"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40"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349"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p>
        </w:tc>
        <w:tc>
          <w:tcPr>
            <w:tcW w:w="1631" w:type="dxa"/>
            <w:hideMark/>
          </w:tcPr>
          <w:p w:rsidR="00C620EA" w:rsidRPr="00C620EA" w:rsidRDefault="00C620EA" w:rsidP="004A0CFE">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 </w:t>
            </w:r>
          </w:p>
        </w:tc>
        <w:tc>
          <w:tcPr>
            <w:tcW w:w="1631" w:type="dxa"/>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5</w:t>
            </w:r>
          </w:p>
        </w:tc>
        <w:tc>
          <w:tcPr>
            <w:tcW w:w="992"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84" w:type="dxa"/>
            <w:gridSpan w:val="2"/>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27" w:type="dxa"/>
            <w:gridSpan w:val="2"/>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Pr>
                <w:rFonts w:ascii="Bookman Old Style" w:eastAsia="Times New Roman" w:hAnsi="Bookman Old Style" w:cs="Arial"/>
                <w:b/>
                <w:bCs/>
                <w:color w:val="000000"/>
                <w:sz w:val="16"/>
                <w:szCs w:val="16"/>
              </w:rPr>
              <w:t xml:space="preserve">Program Koordinasi Ketentraman dan Ketertiban Umum </w:t>
            </w:r>
          </w:p>
        </w:tc>
        <w:tc>
          <w:tcPr>
            <w:tcW w:w="1680" w:type="dxa"/>
            <w:noWrap/>
            <w:hideMark/>
          </w:tcPr>
          <w:p w:rsidR="00C620EA" w:rsidRPr="006559EA" w:rsidRDefault="00855205"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Pr>
                <w:rFonts w:ascii="Bookman Old Style" w:eastAsia="Times New Roman" w:hAnsi="Bookman Old Style" w:cs="Arial"/>
                <w:b/>
                <w:bCs/>
                <w:color w:val="000000"/>
                <w:sz w:val="16"/>
                <w:szCs w:val="16"/>
              </w:rPr>
              <w:t xml:space="preserve">          800.000,-</w:t>
            </w:r>
          </w:p>
        </w:tc>
        <w:tc>
          <w:tcPr>
            <w:tcW w:w="1640" w:type="dxa"/>
            <w:noWrap/>
            <w:hideMark/>
          </w:tcPr>
          <w:p w:rsidR="00C620EA" w:rsidRPr="006559EA" w:rsidRDefault="00855205" w:rsidP="006559EA">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b/>
                <w:bCs/>
                <w:color w:val="000000"/>
                <w:sz w:val="16"/>
                <w:szCs w:val="16"/>
              </w:rPr>
              <w:t>800.000,-</w:t>
            </w:r>
          </w:p>
        </w:tc>
        <w:tc>
          <w:tcPr>
            <w:tcW w:w="1349" w:type="dxa"/>
            <w:noWrap/>
            <w:hideMark/>
          </w:tcPr>
          <w:p w:rsidR="00C620EA" w:rsidRPr="006559EA" w:rsidRDefault="00B5172E"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100%</w:t>
            </w: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1163"/>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Arial"/>
                <w:color w:val="000000"/>
              </w:rPr>
            </w:pPr>
            <w:r w:rsidRPr="006559EA">
              <w:rPr>
                <w:rFonts w:ascii="Gill Sans MT" w:eastAsia="Times New Roman" w:hAnsi="Gill Sans MT" w:cs="Arial"/>
                <w:color w:val="000000"/>
              </w:rPr>
              <w:t> </w:t>
            </w:r>
          </w:p>
        </w:tc>
        <w:tc>
          <w:tcPr>
            <w:tcW w:w="283"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 w:type="dxa"/>
            <w:gridSpan w:val="2"/>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979"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48" w:type="dxa"/>
            <w:hideMark/>
          </w:tcPr>
          <w:p w:rsidR="00C620EA" w:rsidRPr="00C620EA" w:rsidRDefault="00C620EA"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r w:rsidRPr="00C620EA">
              <w:rPr>
                <w:rStyle w:val="Heading4Char"/>
                <w:rFonts w:ascii="Bookman Old Style" w:eastAsiaTheme="minorHAnsi" w:hAnsi="Bookman Old Style" w:cs="Arial"/>
                <w:b/>
                <w:i/>
                <w:sz w:val="16"/>
                <w:szCs w:val="16"/>
                <w:lang w:val="en-GB"/>
              </w:rPr>
              <w:t>Koordinasi Upaya Penyelenggaraaan Ketentraman da Ketertiban Umum</w:t>
            </w:r>
          </w:p>
        </w:tc>
        <w:tc>
          <w:tcPr>
            <w:tcW w:w="1680"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bCs/>
                <w:i/>
                <w:sz w:val="16"/>
                <w:szCs w:val="16"/>
              </w:rPr>
            </w:pPr>
          </w:p>
        </w:tc>
        <w:tc>
          <w:tcPr>
            <w:tcW w:w="1640"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i/>
                <w:sz w:val="16"/>
                <w:szCs w:val="16"/>
              </w:rPr>
            </w:pPr>
          </w:p>
        </w:tc>
        <w:tc>
          <w:tcPr>
            <w:tcW w:w="1349" w:type="dxa"/>
            <w:noWrap/>
            <w:hideMark/>
          </w:tcPr>
          <w:p w:rsidR="00C620EA" w:rsidRPr="00C620EA" w:rsidRDefault="00C620EA"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
                <w:i/>
                <w:sz w:val="16"/>
                <w:szCs w:val="16"/>
              </w:rPr>
            </w:pPr>
          </w:p>
        </w:tc>
        <w:tc>
          <w:tcPr>
            <w:tcW w:w="1631" w:type="dxa"/>
            <w:hideMark/>
          </w:tcPr>
          <w:p w:rsidR="00C620EA" w:rsidRPr="00C620EA" w:rsidRDefault="00C620EA" w:rsidP="008E325D">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xml:space="preserve">  </w:t>
            </w:r>
          </w:p>
        </w:tc>
        <w:tc>
          <w:tcPr>
            <w:tcW w:w="1631" w:type="dxa"/>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1424"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color w:val="000000"/>
                <w:sz w:val="16"/>
                <w:szCs w:val="16"/>
              </w:rPr>
            </w:pPr>
          </w:p>
        </w:tc>
        <w:tc>
          <w:tcPr>
            <w:tcW w:w="280"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Arial"/>
                <w:color w:val="000000"/>
              </w:rPr>
            </w:pPr>
          </w:p>
        </w:tc>
        <w:tc>
          <w:tcPr>
            <w:tcW w:w="283"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 w:type="dxa"/>
            <w:gridSpan w:val="2"/>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979"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C620EA" w:rsidRPr="00C620EA" w:rsidRDefault="00C620EA" w:rsidP="00C620EA">
            <w:pPr>
              <w:ind w:left="756"/>
              <w:cnfStyle w:val="000000100000" w:firstRow="0" w:lastRow="0" w:firstColumn="0" w:lastColumn="0" w:oddVBand="0" w:evenVBand="0" w:oddHBand="1" w:evenHBand="0" w:firstRowFirstColumn="0" w:firstRowLastColumn="0" w:lastRowFirstColumn="0" w:lastRowLastColumn="0"/>
              <w:rPr>
                <w:rFonts w:ascii="Bookman Old Style" w:hAnsi="Bookman Old Style"/>
                <w:b/>
                <w:sz w:val="16"/>
                <w:szCs w:val="16"/>
              </w:rPr>
            </w:pPr>
            <w:r w:rsidRPr="00C620EA">
              <w:rPr>
                <w:rStyle w:val="Heading4Char"/>
                <w:rFonts w:ascii="Bookman Old Style" w:eastAsiaTheme="minorHAnsi" w:hAnsi="Bookman Old Style" w:cs="Arial"/>
                <w:sz w:val="16"/>
                <w:szCs w:val="16"/>
                <w:lang w:val="en-GB"/>
              </w:rPr>
              <w:t>Harmonisasi Hubungan dengan Agama dan Tokoh Masyarakat</w:t>
            </w:r>
          </w:p>
        </w:tc>
        <w:tc>
          <w:tcPr>
            <w:tcW w:w="1680" w:type="dxa"/>
            <w:noWrap/>
            <w:hideMark/>
          </w:tcPr>
          <w:p w:rsidR="00C620EA" w:rsidRPr="00C620EA" w:rsidRDefault="00855205"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800.100</w:t>
            </w:r>
            <w:r w:rsidR="00C620EA" w:rsidRPr="00C620EA">
              <w:rPr>
                <w:rFonts w:ascii="Bookman Old Style" w:hAnsi="Bookman Old Style"/>
                <w:sz w:val="16"/>
                <w:szCs w:val="16"/>
                <w:lang w:val="en-GB"/>
              </w:rPr>
              <w:t>,-</w:t>
            </w:r>
          </w:p>
        </w:tc>
        <w:tc>
          <w:tcPr>
            <w:tcW w:w="1640" w:type="dxa"/>
            <w:noWrap/>
            <w:hideMark/>
          </w:tcPr>
          <w:p w:rsidR="00C620EA" w:rsidRPr="00C620EA" w:rsidRDefault="00855205"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800.1000</w:t>
            </w:r>
            <w:r w:rsidR="00C620EA" w:rsidRPr="00C620EA">
              <w:rPr>
                <w:rFonts w:ascii="Bookman Old Style" w:hAnsi="Bookman Old Style"/>
                <w:sz w:val="16"/>
                <w:szCs w:val="16"/>
                <w:lang w:val="en-GB"/>
              </w:rPr>
              <w:t>,-</w:t>
            </w:r>
          </w:p>
        </w:tc>
        <w:tc>
          <w:tcPr>
            <w:tcW w:w="1349" w:type="dxa"/>
            <w:noWrap/>
            <w:hideMark/>
          </w:tcPr>
          <w:p w:rsidR="00C620EA" w:rsidRPr="00C620EA" w:rsidRDefault="00C620EA"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C620EA">
              <w:rPr>
                <w:rFonts w:ascii="Bookman Old Style" w:hAnsi="Bookman Old Style"/>
                <w:sz w:val="16"/>
                <w:szCs w:val="16"/>
              </w:rPr>
              <w:t>100%</w:t>
            </w:r>
          </w:p>
        </w:tc>
        <w:tc>
          <w:tcPr>
            <w:tcW w:w="1631" w:type="dxa"/>
            <w:hideMark/>
          </w:tcPr>
          <w:p w:rsidR="00C620EA" w:rsidRPr="00C620EA" w:rsidRDefault="00C620EA"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 Capaian target terlaksana dengan baik</w:t>
            </w: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937A56" w:rsidRPr="006559EA" w:rsidTr="00CD43B4">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1963" w:type="dxa"/>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5</w:t>
            </w:r>
          </w:p>
        </w:tc>
        <w:tc>
          <w:tcPr>
            <w:tcW w:w="5386" w:type="dxa"/>
            <w:gridSpan w:val="6"/>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Pr>
                <w:rFonts w:ascii="Bookman Old Style" w:eastAsia="Times New Roman" w:hAnsi="Bookman Old Style" w:cs="Arial"/>
                <w:b/>
                <w:bCs/>
                <w:color w:val="000000"/>
                <w:sz w:val="16"/>
                <w:szCs w:val="16"/>
              </w:rPr>
              <w:t>Program Penyelenggaraan Urusan Pemerintahan Umum</w:t>
            </w:r>
          </w:p>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680"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rPr>
            </w:pPr>
          </w:p>
        </w:tc>
        <w:tc>
          <w:tcPr>
            <w:tcW w:w="1640" w:type="dxa"/>
            <w:noWrap/>
            <w:hideMark/>
          </w:tcPr>
          <w:p w:rsidR="00937A56" w:rsidRPr="006559EA" w:rsidRDefault="00937A56" w:rsidP="006559EA">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349"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631" w:type="dxa"/>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b w:val="0"/>
                <w:bCs w:val="0"/>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22" w:type="dxa"/>
            <w:noWrap/>
            <w:hideMark/>
          </w:tcPr>
          <w:p w:rsidR="00C620EA" w:rsidRPr="006559EA" w:rsidRDefault="00C620EA"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1963" w:type="dxa"/>
            <w:noWrap/>
            <w:hideMark/>
          </w:tcPr>
          <w:p w:rsidR="00C620EA" w:rsidRPr="00C620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3"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259"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sidRPr="006559EA">
              <w:rPr>
                <w:rFonts w:ascii="Bookman Old Style" w:eastAsia="Times New Roman" w:hAnsi="Bookman Old Style" w:cs="Arial"/>
                <w:b/>
                <w:bCs/>
                <w:color w:val="000000"/>
                <w:sz w:val="16"/>
                <w:szCs w:val="16"/>
              </w:rPr>
              <w:t> </w:t>
            </w:r>
          </w:p>
        </w:tc>
        <w:tc>
          <w:tcPr>
            <w:tcW w:w="3852" w:type="dxa"/>
            <w:gridSpan w:val="3"/>
            <w:hideMark/>
          </w:tcPr>
          <w:p w:rsidR="00C620EA" w:rsidRPr="00C620EA" w:rsidRDefault="00C620EA" w:rsidP="00CD43B4">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sidRPr="00C620EA">
              <w:rPr>
                <w:rStyle w:val="Heading4Char"/>
                <w:rFonts w:ascii="Bookman Old Style" w:eastAsiaTheme="minorHAnsi" w:hAnsi="Bookman Old Style" w:cs="Arial"/>
                <w:b/>
                <w:i/>
                <w:sz w:val="16"/>
                <w:szCs w:val="16"/>
                <w:lang w:val="en-GB"/>
              </w:rPr>
              <w:t xml:space="preserve">Penyelenggaraan Urusan Pemerintahan Umum Sesuai Penugasan Kepala Daerah  </w:t>
            </w:r>
          </w:p>
        </w:tc>
        <w:tc>
          <w:tcPr>
            <w:tcW w:w="1680" w:type="dxa"/>
            <w:noWrap/>
            <w:hideMark/>
          </w:tcPr>
          <w:p w:rsidR="00C620EA" w:rsidRPr="00C620EA" w:rsidRDefault="008E325D"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i/>
                <w:sz w:val="16"/>
                <w:szCs w:val="16"/>
              </w:rPr>
            </w:pPr>
            <w:r>
              <w:rPr>
                <w:rFonts w:ascii="Bookman Old Style" w:hAnsi="Bookman Old Style"/>
                <w:sz w:val="16"/>
                <w:szCs w:val="16"/>
                <w:lang w:val="en-GB"/>
              </w:rPr>
              <w:t>41.109.800</w:t>
            </w:r>
            <w:r w:rsidRPr="00C620EA">
              <w:rPr>
                <w:rFonts w:ascii="Bookman Old Style" w:hAnsi="Bookman Old Style"/>
                <w:sz w:val="16"/>
                <w:szCs w:val="16"/>
                <w:lang w:val="en-GB"/>
              </w:rPr>
              <w:t>,-</w:t>
            </w:r>
          </w:p>
        </w:tc>
        <w:tc>
          <w:tcPr>
            <w:tcW w:w="1640" w:type="dxa"/>
            <w:noWrap/>
            <w:hideMark/>
          </w:tcPr>
          <w:p w:rsidR="00C620EA" w:rsidRPr="00C620EA" w:rsidRDefault="008E325D"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i/>
                <w:sz w:val="16"/>
                <w:szCs w:val="16"/>
              </w:rPr>
            </w:pPr>
            <w:r>
              <w:rPr>
                <w:rFonts w:ascii="Bookman Old Style" w:hAnsi="Bookman Old Style"/>
                <w:sz w:val="16"/>
                <w:szCs w:val="16"/>
                <w:lang w:val="en-GB"/>
              </w:rPr>
              <w:t>41.109.800</w:t>
            </w:r>
            <w:r w:rsidRPr="00C620EA">
              <w:rPr>
                <w:rFonts w:ascii="Bookman Old Style" w:hAnsi="Bookman Old Style"/>
                <w:sz w:val="16"/>
                <w:szCs w:val="16"/>
                <w:lang w:val="en-GB"/>
              </w:rPr>
              <w:t>,-</w:t>
            </w:r>
            <w:r w:rsidR="00C620EA" w:rsidRPr="00C620EA">
              <w:rPr>
                <w:rFonts w:ascii="Bookman Old Style" w:hAnsi="Bookman Old Style"/>
                <w:b/>
                <w:i/>
                <w:sz w:val="16"/>
                <w:szCs w:val="16"/>
                <w:lang w:val="en-GB"/>
              </w:rPr>
              <w:t>,-</w:t>
            </w:r>
          </w:p>
        </w:tc>
        <w:tc>
          <w:tcPr>
            <w:tcW w:w="1349" w:type="dxa"/>
            <w:noWrap/>
            <w:hideMark/>
          </w:tcPr>
          <w:p w:rsidR="00C620EA" w:rsidRPr="00C620EA" w:rsidRDefault="008E325D"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i/>
                <w:sz w:val="16"/>
                <w:szCs w:val="16"/>
              </w:rPr>
            </w:pPr>
            <w:r>
              <w:rPr>
                <w:rFonts w:ascii="Bookman Old Style" w:hAnsi="Bookman Old Style"/>
                <w:b/>
                <w:i/>
                <w:sz w:val="16"/>
                <w:szCs w:val="16"/>
              </w:rPr>
              <w:t>100</w:t>
            </w:r>
            <w:r w:rsidR="00C620EA" w:rsidRPr="00C620EA">
              <w:rPr>
                <w:rFonts w:ascii="Bookman Old Style" w:hAnsi="Bookman Old Style"/>
                <w:b/>
                <w:i/>
                <w:sz w:val="16"/>
                <w:szCs w:val="16"/>
              </w:rPr>
              <w:t>%</w:t>
            </w: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C620EA" w:rsidRPr="006559EA" w:rsidRDefault="00C620EA" w:rsidP="006559EA">
            <w:pPr>
              <w:jc w:val="center"/>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0"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322" w:type="dxa"/>
            <w:noWrap/>
            <w:hideMark/>
          </w:tcPr>
          <w:p w:rsidR="00C620EA" w:rsidRPr="006559EA" w:rsidRDefault="00C620EA"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963" w:type="dxa"/>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r w:rsidRPr="00C620EA">
              <w:rPr>
                <w:rFonts w:ascii="Bookman Old Style" w:eastAsia="Times New Roman" w:hAnsi="Bookman Old Style" w:cs="Arial"/>
                <w:b/>
                <w:color w:val="000000"/>
                <w:sz w:val="16"/>
                <w:szCs w:val="16"/>
              </w:rPr>
              <w:t> </w:t>
            </w:r>
          </w:p>
        </w:tc>
        <w:tc>
          <w:tcPr>
            <w:tcW w:w="992"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83"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259"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004" w:type="dxa"/>
            <w:gridSpan w:val="2"/>
            <w:noWrap/>
            <w:hideMark/>
          </w:tcPr>
          <w:p w:rsidR="00C620EA" w:rsidRPr="00C620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 </w:t>
            </w:r>
          </w:p>
        </w:tc>
        <w:tc>
          <w:tcPr>
            <w:tcW w:w="2848" w:type="dxa"/>
            <w:hideMark/>
          </w:tcPr>
          <w:p w:rsidR="00C620EA" w:rsidRPr="00C620EA" w:rsidRDefault="00C620EA"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b/>
                <w:sz w:val="16"/>
                <w:szCs w:val="16"/>
              </w:rPr>
            </w:pPr>
            <w:r w:rsidRPr="00C620EA">
              <w:rPr>
                <w:rStyle w:val="Heading4Char"/>
                <w:rFonts w:ascii="Bookman Old Style" w:eastAsiaTheme="minorHAnsi" w:hAnsi="Bookman Old Style" w:cs="Arial"/>
                <w:sz w:val="16"/>
                <w:szCs w:val="16"/>
                <w:lang w:val="en-GB"/>
              </w:rPr>
              <w:t xml:space="preserve">Pembinaan Wawasan Kebangsaan dan Ketahana Nasional dalam Rangka Memantapkan Pengamalan Pancasila, Pelaksanaan Undang-Undang Dasar Negara Republik Indonesia Tahun 1945, Pelestarian Bhineka Tunggal Ika serta Pemerintahan dan Pemeliharaan Keutuhan Negara Kesatuan Republik Indonesia  </w:t>
            </w:r>
          </w:p>
        </w:tc>
        <w:tc>
          <w:tcPr>
            <w:tcW w:w="1680" w:type="dxa"/>
            <w:noWrap/>
            <w:hideMark/>
          </w:tcPr>
          <w:p w:rsidR="00C620EA" w:rsidRPr="00C620EA" w:rsidRDefault="008E325D"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41.109.800</w:t>
            </w:r>
            <w:r w:rsidR="00C620EA" w:rsidRPr="00C620EA">
              <w:rPr>
                <w:rFonts w:ascii="Bookman Old Style" w:hAnsi="Bookman Old Style"/>
                <w:sz w:val="16"/>
                <w:szCs w:val="16"/>
                <w:lang w:val="en-GB"/>
              </w:rPr>
              <w:t>,-</w:t>
            </w:r>
          </w:p>
        </w:tc>
        <w:tc>
          <w:tcPr>
            <w:tcW w:w="1640" w:type="dxa"/>
            <w:noWrap/>
            <w:hideMark/>
          </w:tcPr>
          <w:p w:rsidR="00C620EA" w:rsidRPr="00C620EA" w:rsidRDefault="008E325D"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41.109.800</w:t>
            </w:r>
            <w:r w:rsidRPr="00C620EA">
              <w:rPr>
                <w:rFonts w:ascii="Bookman Old Style" w:hAnsi="Bookman Old Style"/>
                <w:sz w:val="16"/>
                <w:szCs w:val="16"/>
                <w:lang w:val="en-GB"/>
              </w:rPr>
              <w:t>,-</w:t>
            </w:r>
          </w:p>
        </w:tc>
        <w:tc>
          <w:tcPr>
            <w:tcW w:w="1349" w:type="dxa"/>
            <w:noWrap/>
            <w:hideMark/>
          </w:tcPr>
          <w:p w:rsidR="00C620EA" w:rsidRPr="00C620EA" w:rsidRDefault="008E325D"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rPr>
              <w:t>100</w:t>
            </w:r>
            <w:r w:rsidR="00C620EA" w:rsidRPr="00C620EA">
              <w:rPr>
                <w:rFonts w:ascii="Bookman Old Style" w:hAnsi="Bookman Old Style"/>
                <w:sz w:val="16"/>
                <w:szCs w:val="16"/>
              </w:rPr>
              <w:t>%</w:t>
            </w:r>
          </w:p>
        </w:tc>
        <w:tc>
          <w:tcPr>
            <w:tcW w:w="1631" w:type="dxa"/>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sidRPr="00C620EA">
              <w:rPr>
                <w:rFonts w:ascii="Bookman Old Style" w:eastAsia="Times New Roman" w:hAnsi="Bookman Old Style" w:cs="Arial"/>
                <w:color w:val="000000"/>
                <w:sz w:val="16"/>
                <w:szCs w:val="16"/>
              </w:rPr>
              <w:t>Capaian target terlaksana dengan baik</w:t>
            </w:r>
          </w:p>
        </w:tc>
        <w:tc>
          <w:tcPr>
            <w:tcW w:w="1631" w:type="dxa"/>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c>
          <w:tcPr>
            <w:tcW w:w="1424" w:type="dxa"/>
            <w:noWrap/>
            <w:hideMark/>
          </w:tcPr>
          <w:p w:rsidR="00C620EA" w:rsidRPr="006559EA" w:rsidRDefault="00C620EA"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p>
        </w:tc>
      </w:tr>
      <w:tr w:rsidR="00937A56" w:rsidRPr="006559EA" w:rsidTr="00937A5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Pr>
                <w:rFonts w:ascii="Bookman Old Style" w:eastAsia="Times New Roman" w:hAnsi="Bookman Old Style" w:cs="Arial"/>
                <w:b/>
                <w:color w:val="000000"/>
                <w:sz w:val="16"/>
                <w:szCs w:val="16"/>
              </w:rPr>
              <w:t>6</w:t>
            </w:r>
          </w:p>
        </w:tc>
        <w:tc>
          <w:tcPr>
            <w:tcW w:w="5386" w:type="dxa"/>
            <w:gridSpan w:val="6"/>
            <w:noWrap/>
            <w:hideMark/>
          </w:tcPr>
          <w:p w:rsidR="00937A56" w:rsidRPr="00937A56" w:rsidRDefault="00937A56" w:rsidP="00CD43B4">
            <w:pPr>
              <w:cnfStyle w:val="000000100000" w:firstRow="0" w:lastRow="0" w:firstColumn="0" w:lastColumn="0" w:oddVBand="0" w:evenVBand="0" w:oddHBand="1" w:evenHBand="0" w:firstRowFirstColumn="0" w:firstRowLastColumn="0" w:lastRowFirstColumn="0" w:lastRowLastColumn="0"/>
              <w:rPr>
                <w:rStyle w:val="Heading4Char"/>
                <w:rFonts w:ascii="Bookman Old Style" w:eastAsiaTheme="minorHAnsi" w:hAnsi="Bookman Old Style" w:cs="Arial"/>
                <w:b/>
                <w:sz w:val="16"/>
                <w:szCs w:val="16"/>
                <w:lang w:val="en-GB"/>
              </w:rPr>
            </w:pPr>
            <w:r w:rsidRPr="00937A56">
              <w:rPr>
                <w:rFonts w:ascii="Bookman Old Style" w:eastAsia="Times New Roman" w:hAnsi="Bookman Old Style" w:cs="Arial"/>
                <w:b/>
                <w:color w:val="000000"/>
                <w:sz w:val="16"/>
                <w:szCs w:val="16"/>
              </w:rPr>
              <w:t xml:space="preserve">Program Pembinaan dan Pengawasan Pemerintahan Desa </w:t>
            </w:r>
          </w:p>
        </w:tc>
        <w:tc>
          <w:tcPr>
            <w:tcW w:w="1680" w:type="dxa"/>
            <w:noWrap/>
            <w:hideMark/>
          </w:tcPr>
          <w:p w:rsidR="00937A56" w:rsidRPr="00C620EA" w:rsidRDefault="00A81BA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 xml:space="preserve">       6.977.800</w:t>
            </w:r>
            <w:r w:rsidRPr="00937A56">
              <w:rPr>
                <w:rFonts w:ascii="Bookman Old Style" w:hAnsi="Bookman Old Style"/>
                <w:sz w:val="16"/>
                <w:szCs w:val="16"/>
                <w:lang w:val="en-GB"/>
              </w:rPr>
              <w:t>,-</w:t>
            </w:r>
          </w:p>
        </w:tc>
        <w:tc>
          <w:tcPr>
            <w:tcW w:w="1640" w:type="dxa"/>
            <w:noWrap/>
            <w:hideMark/>
          </w:tcPr>
          <w:p w:rsidR="00937A56" w:rsidRPr="00C620EA" w:rsidRDefault="00A81BA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 xml:space="preserve">       6.977.800</w:t>
            </w:r>
            <w:r w:rsidRPr="00937A56">
              <w:rPr>
                <w:rFonts w:ascii="Bookman Old Style" w:hAnsi="Bookman Old Style"/>
                <w:sz w:val="16"/>
                <w:szCs w:val="16"/>
                <w:lang w:val="en-GB"/>
              </w:rPr>
              <w:t>,-</w:t>
            </w:r>
          </w:p>
        </w:tc>
        <w:tc>
          <w:tcPr>
            <w:tcW w:w="1349" w:type="dxa"/>
            <w:noWrap/>
            <w:hideMark/>
          </w:tcPr>
          <w:p w:rsidR="00937A56" w:rsidRPr="00C620EA" w:rsidRDefault="00A81BA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rPr>
              <w:t>100%</w:t>
            </w:r>
          </w:p>
        </w:tc>
        <w:tc>
          <w:tcPr>
            <w:tcW w:w="1631" w:type="dxa"/>
            <w:hideMark/>
          </w:tcPr>
          <w:p w:rsidR="00937A56" w:rsidRPr="006559EA" w:rsidRDefault="00A81BA7"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CD43B4">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852" w:type="dxa"/>
            <w:gridSpan w:val="3"/>
            <w:noWrap/>
            <w:hideMark/>
          </w:tcPr>
          <w:p w:rsidR="00937A56" w:rsidRPr="00937A56" w:rsidRDefault="00937A56"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b/>
                <w:bCs/>
                <w:sz w:val="16"/>
                <w:szCs w:val="16"/>
              </w:rPr>
            </w:pPr>
            <w:r w:rsidRPr="00937A56">
              <w:rPr>
                <w:rStyle w:val="Heading4Char"/>
                <w:rFonts w:ascii="Bookman Old Style" w:eastAsiaTheme="minorHAnsi" w:hAnsi="Bookman Old Style" w:cs="Arial"/>
                <w:b/>
                <w:sz w:val="16"/>
                <w:szCs w:val="16"/>
                <w:lang w:val="en-GB"/>
              </w:rPr>
              <w:t xml:space="preserve">Fasilitasi, Rekomendasi dan Koordinasi Pembinaan dan Pengawasan Pemerintah Desa  </w:t>
            </w:r>
          </w:p>
          <w:p w:rsidR="00937A56" w:rsidRPr="00937A56" w:rsidRDefault="00937A56"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Cs/>
                <w:sz w:val="16"/>
                <w:szCs w:val="16"/>
              </w:rPr>
            </w:pPr>
          </w:p>
        </w:tc>
        <w:tc>
          <w:tcPr>
            <w:tcW w:w="1680" w:type="dxa"/>
            <w:noWrap/>
            <w:hideMark/>
          </w:tcPr>
          <w:p w:rsidR="00937A56" w:rsidRPr="00937A56" w:rsidRDefault="00A81BA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Cs/>
                <w:sz w:val="16"/>
                <w:szCs w:val="16"/>
              </w:rPr>
            </w:pPr>
            <w:r>
              <w:rPr>
                <w:rFonts w:ascii="Bookman Old Style" w:hAnsi="Bookman Old Style"/>
                <w:sz w:val="16"/>
                <w:szCs w:val="16"/>
                <w:lang w:val="en-GB"/>
              </w:rPr>
              <w:t xml:space="preserve">       6.977.800</w:t>
            </w:r>
            <w:r w:rsidR="00937A56" w:rsidRPr="00937A56">
              <w:rPr>
                <w:rFonts w:ascii="Bookman Old Style" w:hAnsi="Bookman Old Style"/>
                <w:sz w:val="16"/>
                <w:szCs w:val="16"/>
                <w:lang w:val="en-GB"/>
              </w:rPr>
              <w:t>,-</w:t>
            </w:r>
          </w:p>
        </w:tc>
        <w:tc>
          <w:tcPr>
            <w:tcW w:w="1640" w:type="dxa"/>
            <w:noWrap/>
            <w:hideMark/>
          </w:tcPr>
          <w:p w:rsidR="00937A56" w:rsidRPr="00937A56" w:rsidRDefault="00A81BA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Cs/>
                <w:sz w:val="16"/>
                <w:szCs w:val="16"/>
              </w:rPr>
            </w:pPr>
            <w:r>
              <w:rPr>
                <w:rFonts w:ascii="Bookman Old Style" w:hAnsi="Bookman Old Style"/>
                <w:sz w:val="16"/>
                <w:szCs w:val="16"/>
                <w:lang w:val="en-GB"/>
              </w:rPr>
              <w:t xml:space="preserve">       6.977.800</w:t>
            </w:r>
            <w:r w:rsidRPr="00937A56">
              <w:rPr>
                <w:rFonts w:ascii="Bookman Old Style" w:hAnsi="Bookman Old Style"/>
                <w:sz w:val="16"/>
                <w:szCs w:val="16"/>
                <w:lang w:val="en-GB"/>
              </w:rPr>
              <w:t>,-</w:t>
            </w:r>
            <w:r w:rsidR="00937A56" w:rsidRPr="00937A56">
              <w:rPr>
                <w:rFonts w:ascii="Bookman Old Style" w:hAnsi="Bookman Old Style"/>
                <w:sz w:val="16"/>
                <w:szCs w:val="16"/>
                <w:lang w:val="en-GB"/>
              </w:rPr>
              <w:t>,-</w:t>
            </w:r>
          </w:p>
        </w:tc>
        <w:tc>
          <w:tcPr>
            <w:tcW w:w="1349" w:type="dxa"/>
            <w:noWrap/>
            <w:hideMark/>
          </w:tcPr>
          <w:p w:rsidR="00937A56" w:rsidRPr="00937A56" w:rsidRDefault="00937A56"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bCs/>
                <w:sz w:val="16"/>
                <w:szCs w:val="16"/>
              </w:rPr>
            </w:pPr>
            <w:r w:rsidRPr="00937A56">
              <w:rPr>
                <w:rFonts w:ascii="Bookman Old Style" w:hAnsi="Bookman Old Style"/>
                <w:sz w:val="16"/>
                <w:szCs w:val="16"/>
              </w:rPr>
              <w:t xml:space="preserve">        100%</w:t>
            </w:r>
          </w:p>
        </w:tc>
        <w:tc>
          <w:tcPr>
            <w:tcW w:w="1631" w:type="dxa"/>
            <w:hideMark/>
          </w:tcPr>
          <w:p w:rsidR="00937A56" w:rsidRPr="006559EA" w:rsidRDefault="00937A56" w:rsidP="00CD43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004" w:type="dxa"/>
            <w:gridSpan w:val="2"/>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937A56" w:rsidRPr="00937A56" w:rsidRDefault="00937A56" w:rsidP="00CD43B4">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Style w:val="Heading4Char"/>
                <w:rFonts w:ascii="Bookman Old Style" w:eastAsiaTheme="minorHAnsi" w:hAnsi="Bookman Old Style" w:cs="Arial"/>
                <w:sz w:val="16"/>
                <w:szCs w:val="16"/>
                <w:lang w:val="en-GB"/>
              </w:rPr>
              <w:t>Fasilitasi Administrasi Tata Pemetintahan Desa</w:t>
            </w:r>
          </w:p>
        </w:tc>
        <w:tc>
          <w:tcPr>
            <w:tcW w:w="1680" w:type="dxa"/>
            <w:noWrap/>
            <w:hideMark/>
          </w:tcPr>
          <w:p w:rsidR="00937A56" w:rsidRPr="00937A56" w:rsidRDefault="00A81BA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 xml:space="preserve">       </w:t>
            </w:r>
            <w:r w:rsidR="00137893">
              <w:rPr>
                <w:rFonts w:ascii="Bookman Old Style" w:hAnsi="Bookman Old Style"/>
                <w:sz w:val="16"/>
                <w:szCs w:val="16"/>
                <w:lang w:val="en-GB"/>
              </w:rPr>
              <w:t>549.700</w:t>
            </w:r>
            <w:r w:rsidR="00937A56" w:rsidRPr="00937A56">
              <w:rPr>
                <w:rFonts w:ascii="Bookman Old Style" w:hAnsi="Bookman Old Style"/>
                <w:sz w:val="16"/>
                <w:szCs w:val="16"/>
                <w:lang w:val="en-GB"/>
              </w:rPr>
              <w:t>,-</w:t>
            </w:r>
          </w:p>
        </w:tc>
        <w:tc>
          <w:tcPr>
            <w:tcW w:w="1640" w:type="dxa"/>
            <w:noWrap/>
            <w:hideMark/>
          </w:tcPr>
          <w:p w:rsidR="00937A56" w:rsidRPr="00937A56" w:rsidRDefault="00A81BA7" w:rsidP="00CD43B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 xml:space="preserve">  549.700</w:t>
            </w:r>
            <w:r w:rsidRPr="00937A56">
              <w:rPr>
                <w:rFonts w:ascii="Bookman Old Style" w:hAnsi="Bookman Old Style"/>
                <w:sz w:val="16"/>
                <w:szCs w:val="16"/>
                <w:lang w:val="en-GB"/>
              </w:rPr>
              <w:t>,-</w:t>
            </w:r>
          </w:p>
        </w:tc>
        <w:tc>
          <w:tcPr>
            <w:tcW w:w="1349" w:type="dxa"/>
            <w:noWrap/>
            <w:hideMark/>
          </w:tcPr>
          <w:p w:rsidR="00937A56" w:rsidRPr="00B77F2E"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B77F2E">
              <w:rPr>
                <w:rFonts w:ascii="Arial" w:hAnsi="Arial"/>
                <w:sz w:val="18"/>
                <w:szCs w:val="18"/>
              </w:rPr>
              <w:t>100%</w:t>
            </w:r>
          </w:p>
        </w:tc>
        <w:tc>
          <w:tcPr>
            <w:tcW w:w="1631" w:type="dxa"/>
            <w:hideMark/>
          </w:tcPr>
          <w:p w:rsidR="00937A56" w:rsidRPr="006559EA" w:rsidRDefault="00937A56"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004" w:type="dxa"/>
            <w:gridSpan w:val="2"/>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937A56" w:rsidRPr="004C7331" w:rsidRDefault="004C7331"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4C7331">
              <w:rPr>
                <w:rFonts w:ascii="Bookman Old Style" w:hAnsi="Bookman Old Style"/>
                <w:sz w:val="16"/>
                <w:szCs w:val="16"/>
              </w:rPr>
              <w:t>Fasilitasi Sinkronisasi Perencanaan Pembangunan Daerah dengan Pembangunan Desa</w:t>
            </w:r>
          </w:p>
        </w:tc>
        <w:tc>
          <w:tcPr>
            <w:tcW w:w="1680" w:type="dxa"/>
            <w:noWrap/>
            <w:hideMark/>
          </w:tcPr>
          <w:p w:rsidR="00937A56" w:rsidRPr="00937A56" w:rsidRDefault="00A81BA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 xml:space="preserve">     </w:t>
            </w:r>
            <w:r w:rsidR="004C7331">
              <w:rPr>
                <w:rFonts w:ascii="Bookman Old Style" w:hAnsi="Bookman Old Style"/>
                <w:sz w:val="16"/>
                <w:szCs w:val="16"/>
                <w:lang w:val="en-GB"/>
              </w:rPr>
              <w:t>140.600</w:t>
            </w:r>
            <w:r w:rsidR="00937A56" w:rsidRPr="00937A56">
              <w:rPr>
                <w:rFonts w:ascii="Bookman Old Style" w:hAnsi="Bookman Old Style"/>
                <w:sz w:val="16"/>
                <w:szCs w:val="16"/>
                <w:lang w:val="en-GB"/>
              </w:rPr>
              <w:t>,-</w:t>
            </w:r>
          </w:p>
        </w:tc>
        <w:tc>
          <w:tcPr>
            <w:tcW w:w="1640" w:type="dxa"/>
            <w:noWrap/>
            <w:hideMark/>
          </w:tcPr>
          <w:p w:rsidR="00937A56" w:rsidRPr="00937A56" w:rsidRDefault="00A81BA7" w:rsidP="00CD43B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 xml:space="preserve">   140.600</w:t>
            </w:r>
            <w:r w:rsidRPr="00937A56">
              <w:rPr>
                <w:rFonts w:ascii="Bookman Old Style" w:hAnsi="Bookman Old Style"/>
                <w:sz w:val="16"/>
                <w:szCs w:val="16"/>
                <w:lang w:val="en-GB"/>
              </w:rPr>
              <w:t>,-</w:t>
            </w:r>
          </w:p>
        </w:tc>
        <w:tc>
          <w:tcPr>
            <w:tcW w:w="1349" w:type="dxa"/>
            <w:noWrap/>
            <w:hideMark/>
          </w:tcPr>
          <w:p w:rsidR="00937A56" w:rsidRPr="00B77F2E" w:rsidRDefault="00937A56" w:rsidP="00CD43B4">
            <w:pPr>
              <w:jc w:val="right"/>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B77F2E">
              <w:rPr>
                <w:rFonts w:ascii="Arial" w:hAnsi="Arial"/>
                <w:sz w:val="18"/>
                <w:szCs w:val="18"/>
              </w:rPr>
              <w:t>100%</w:t>
            </w:r>
          </w:p>
        </w:tc>
        <w:tc>
          <w:tcPr>
            <w:tcW w:w="1631" w:type="dxa"/>
            <w:hideMark/>
          </w:tcPr>
          <w:p w:rsidR="00937A56" w:rsidRPr="006559EA" w:rsidRDefault="00937A56" w:rsidP="00CD43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004" w:type="dxa"/>
            <w:gridSpan w:val="2"/>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937A56" w:rsidRPr="004C7331" w:rsidRDefault="004C7331" w:rsidP="00CD43B4">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4C7331">
              <w:rPr>
                <w:rFonts w:ascii="Bookman Old Style" w:hAnsi="Bookman Old Style"/>
                <w:sz w:val="16"/>
                <w:szCs w:val="16"/>
              </w:rPr>
              <w:t>Fasilitasi Penyusunan Perencanaan Pembangunan Partisipatif</w:t>
            </w:r>
          </w:p>
        </w:tc>
        <w:tc>
          <w:tcPr>
            <w:tcW w:w="1680" w:type="dxa"/>
            <w:noWrap/>
            <w:hideMark/>
          </w:tcPr>
          <w:p w:rsidR="00937A56" w:rsidRPr="00937A56" w:rsidRDefault="004C7331" w:rsidP="00513AF4">
            <w:pPr>
              <w:pStyle w:val="NoSpacing"/>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 xml:space="preserve">         </w:t>
            </w:r>
            <w:r w:rsidR="00A81BA7">
              <w:rPr>
                <w:rFonts w:ascii="Bookman Old Style" w:hAnsi="Bookman Old Style"/>
                <w:sz w:val="16"/>
                <w:szCs w:val="16"/>
                <w:lang w:val="en-GB"/>
              </w:rPr>
              <w:t xml:space="preserve"> </w:t>
            </w:r>
            <w:r>
              <w:rPr>
                <w:rFonts w:ascii="Bookman Old Style" w:hAnsi="Bookman Old Style"/>
                <w:sz w:val="16"/>
                <w:szCs w:val="16"/>
                <w:lang w:val="en-GB"/>
              </w:rPr>
              <w:t>4.987.500,-</w:t>
            </w:r>
          </w:p>
          <w:p w:rsidR="00937A56" w:rsidRPr="00937A56"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A81BA7" w:rsidRPr="00937A56" w:rsidRDefault="00A81BA7" w:rsidP="00A81BA7">
            <w:pPr>
              <w:pStyle w:val="NoSpacing"/>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lang w:val="en-GB"/>
              </w:rPr>
            </w:pPr>
            <w:r>
              <w:rPr>
                <w:rFonts w:ascii="Bookman Old Style" w:hAnsi="Bookman Old Style"/>
                <w:sz w:val="16"/>
                <w:szCs w:val="16"/>
                <w:lang w:val="en-GB"/>
              </w:rPr>
              <w:t xml:space="preserve">         4.987.500,-</w:t>
            </w:r>
          </w:p>
          <w:p w:rsidR="00937A56" w:rsidRPr="00937A56"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349" w:type="dxa"/>
            <w:noWrap/>
            <w:hideMark/>
          </w:tcPr>
          <w:p w:rsidR="00937A56" w:rsidRPr="00B77F2E"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B77F2E">
              <w:rPr>
                <w:rFonts w:ascii="Arial" w:hAnsi="Arial"/>
                <w:sz w:val="18"/>
                <w:szCs w:val="18"/>
              </w:rPr>
              <w:t>100%</w:t>
            </w:r>
          </w:p>
        </w:tc>
        <w:tc>
          <w:tcPr>
            <w:tcW w:w="1631" w:type="dxa"/>
            <w:hideMark/>
          </w:tcPr>
          <w:p w:rsidR="00937A56" w:rsidRPr="006559EA" w:rsidRDefault="00937A56"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010000" w:firstRow="0" w:lastRow="0" w:firstColumn="0" w:lastColumn="0" w:oddVBand="0" w:evenVBand="0" w:oddHBand="0" w:evenHBand="1"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004" w:type="dxa"/>
            <w:gridSpan w:val="2"/>
            <w:noWrap/>
            <w:hideMark/>
          </w:tcPr>
          <w:p w:rsidR="00937A56" w:rsidRPr="00C620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937A56" w:rsidRPr="004C7331" w:rsidRDefault="004C7331" w:rsidP="00CD43B4">
            <w:pPr>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sidRPr="004C7331">
              <w:rPr>
                <w:rFonts w:ascii="Bookman Old Style" w:hAnsi="Bookman Old Style"/>
                <w:sz w:val="16"/>
                <w:szCs w:val="16"/>
              </w:rPr>
              <w:t>Koordinasi Pendampingan Desa di Wilayahnya</w:t>
            </w:r>
          </w:p>
        </w:tc>
        <w:tc>
          <w:tcPr>
            <w:tcW w:w="1680" w:type="dxa"/>
            <w:noWrap/>
            <w:hideMark/>
          </w:tcPr>
          <w:p w:rsidR="00937A56" w:rsidRPr="00937A56" w:rsidRDefault="004C7331" w:rsidP="00CD43B4">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750.300</w:t>
            </w:r>
            <w:r w:rsidR="00937A56" w:rsidRPr="00937A56">
              <w:rPr>
                <w:rFonts w:ascii="Bookman Old Style" w:hAnsi="Bookman Old Style"/>
                <w:sz w:val="16"/>
                <w:szCs w:val="16"/>
                <w:lang w:val="en-GB"/>
              </w:rPr>
              <w:t>,-</w:t>
            </w:r>
          </w:p>
        </w:tc>
        <w:tc>
          <w:tcPr>
            <w:tcW w:w="1640" w:type="dxa"/>
            <w:noWrap/>
            <w:hideMark/>
          </w:tcPr>
          <w:p w:rsidR="00937A56" w:rsidRPr="00937A56" w:rsidRDefault="00A81BA7" w:rsidP="00CD43B4">
            <w:pPr>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750.300</w:t>
            </w:r>
          </w:p>
        </w:tc>
        <w:tc>
          <w:tcPr>
            <w:tcW w:w="1349" w:type="dxa"/>
            <w:noWrap/>
            <w:hideMark/>
          </w:tcPr>
          <w:p w:rsidR="00937A56" w:rsidRPr="00B77F2E" w:rsidRDefault="00937A56" w:rsidP="00CD43B4">
            <w:pPr>
              <w:jc w:val="right"/>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B77F2E">
              <w:rPr>
                <w:rFonts w:ascii="Arial" w:hAnsi="Arial"/>
                <w:sz w:val="18"/>
                <w:szCs w:val="18"/>
              </w:rPr>
              <w:t>100%</w:t>
            </w:r>
          </w:p>
        </w:tc>
        <w:tc>
          <w:tcPr>
            <w:tcW w:w="1631" w:type="dxa"/>
            <w:hideMark/>
          </w:tcPr>
          <w:p w:rsidR="00937A56" w:rsidRPr="006559EA" w:rsidRDefault="00937A56" w:rsidP="00CD43B4">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16"/>
                <w:szCs w:val="16"/>
              </w:rPr>
            </w:pPr>
          </w:p>
        </w:tc>
      </w:tr>
      <w:tr w:rsidR="00A161C7" w:rsidRPr="006559EA" w:rsidTr="00937A56">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71" w:type="dxa"/>
            <w:noWrap/>
            <w:hideMark/>
          </w:tcPr>
          <w:p w:rsidR="00937A56" w:rsidRPr="006559EA" w:rsidRDefault="00937A56" w:rsidP="006559EA">
            <w:pPr>
              <w:jc w:val="center"/>
              <w:rPr>
                <w:rFonts w:ascii="Bookman Old Style" w:eastAsia="Times New Roman" w:hAnsi="Bookman Old Style" w:cs="Arial"/>
                <w:color w:val="000000"/>
                <w:sz w:val="16"/>
                <w:szCs w:val="16"/>
              </w:rPr>
            </w:pPr>
          </w:p>
        </w:tc>
        <w:tc>
          <w:tcPr>
            <w:tcW w:w="280"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322" w:type="dxa"/>
            <w:noWrap/>
            <w:hideMark/>
          </w:tcPr>
          <w:p w:rsidR="00937A56" w:rsidRPr="006559EA" w:rsidRDefault="00937A56" w:rsidP="006559E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963" w:type="dxa"/>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p>
        </w:tc>
        <w:tc>
          <w:tcPr>
            <w:tcW w:w="992"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3"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59"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004" w:type="dxa"/>
            <w:gridSpan w:val="2"/>
            <w:noWrap/>
            <w:hideMark/>
          </w:tcPr>
          <w:p w:rsidR="00937A56" w:rsidRPr="00C620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2848" w:type="dxa"/>
            <w:hideMark/>
          </w:tcPr>
          <w:p w:rsidR="00937A56" w:rsidRPr="004C7331" w:rsidRDefault="004C7331" w:rsidP="00CD43B4">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4C7331">
              <w:rPr>
                <w:rFonts w:ascii="Bookman Old Style" w:hAnsi="Bookman Old Style"/>
                <w:sz w:val="16"/>
                <w:szCs w:val="16"/>
              </w:rPr>
              <w:t>Koordinasi Pelaksanaan Pembangunan Kawasan Perdesaan di Wilayah Kecamatan</w:t>
            </w:r>
          </w:p>
        </w:tc>
        <w:tc>
          <w:tcPr>
            <w:tcW w:w="1680" w:type="dxa"/>
            <w:noWrap/>
            <w:hideMark/>
          </w:tcPr>
          <w:p w:rsidR="00937A56" w:rsidRPr="00937A56" w:rsidRDefault="004C7331" w:rsidP="00CD43B4">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549.700</w:t>
            </w:r>
            <w:r w:rsidR="00937A56" w:rsidRPr="00937A56">
              <w:rPr>
                <w:rFonts w:ascii="Bookman Old Style" w:hAnsi="Bookman Old Style"/>
                <w:sz w:val="16"/>
                <w:szCs w:val="16"/>
                <w:lang w:val="en-GB"/>
              </w:rPr>
              <w:t>,-</w:t>
            </w:r>
          </w:p>
          <w:p w:rsidR="00937A56" w:rsidRPr="00937A56"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p>
        </w:tc>
        <w:tc>
          <w:tcPr>
            <w:tcW w:w="1640" w:type="dxa"/>
            <w:noWrap/>
            <w:hideMark/>
          </w:tcPr>
          <w:p w:rsidR="00A81BA7" w:rsidRPr="00937A56" w:rsidRDefault="00A81BA7" w:rsidP="00A81BA7">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Pr>
                <w:rFonts w:ascii="Bookman Old Style" w:hAnsi="Bookman Old Style"/>
                <w:sz w:val="16"/>
                <w:szCs w:val="16"/>
                <w:lang w:val="en-GB"/>
              </w:rPr>
              <w:t>549.700</w:t>
            </w:r>
            <w:r w:rsidRPr="00937A56">
              <w:rPr>
                <w:rFonts w:ascii="Bookman Old Style" w:hAnsi="Bookman Old Style"/>
                <w:sz w:val="16"/>
                <w:szCs w:val="16"/>
                <w:lang w:val="en-GB"/>
              </w:rPr>
              <w:t>,-</w:t>
            </w:r>
          </w:p>
          <w:p w:rsidR="00937A56" w:rsidRPr="00937A56"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16"/>
                <w:szCs w:val="16"/>
              </w:rPr>
            </w:pPr>
            <w:r w:rsidRPr="00937A56">
              <w:rPr>
                <w:rFonts w:ascii="Bookman Old Style" w:hAnsi="Bookman Old Style"/>
                <w:sz w:val="16"/>
                <w:szCs w:val="16"/>
                <w:lang w:val="en-GB"/>
              </w:rPr>
              <w:t>,-</w:t>
            </w:r>
          </w:p>
        </w:tc>
        <w:tc>
          <w:tcPr>
            <w:tcW w:w="1349" w:type="dxa"/>
            <w:noWrap/>
            <w:hideMark/>
          </w:tcPr>
          <w:p w:rsidR="00937A56" w:rsidRPr="00B77F2E"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B77F2E">
              <w:rPr>
                <w:rFonts w:ascii="Arial" w:hAnsi="Arial"/>
                <w:sz w:val="18"/>
                <w:szCs w:val="18"/>
              </w:rPr>
              <w:t>100%</w:t>
            </w:r>
          </w:p>
        </w:tc>
        <w:tc>
          <w:tcPr>
            <w:tcW w:w="1631" w:type="dxa"/>
            <w:hideMark/>
          </w:tcPr>
          <w:p w:rsidR="00937A56" w:rsidRPr="006559EA" w:rsidRDefault="00937A56"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r w:rsidRPr="006559EA">
              <w:rPr>
                <w:rFonts w:ascii="Bookman Old Style" w:eastAsia="Times New Roman" w:hAnsi="Bookman Old Style" w:cs="Arial"/>
                <w:color w:val="000000"/>
                <w:sz w:val="16"/>
                <w:szCs w:val="16"/>
              </w:rPr>
              <w:t> </w:t>
            </w:r>
            <w:r w:rsidRPr="00C620EA">
              <w:rPr>
                <w:rFonts w:ascii="Bookman Old Style" w:eastAsia="Times New Roman" w:hAnsi="Bookman Old Style" w:cs="Arial"/>
                <w:color w:val="000000"/>
                <w:sz w:val="16"/>
                <w:szCs w:val="16"/>
              </w:rPr>
              <w:t>Capaian target terlaksana dengan baik</w:t>
            </w:r>
          </w:p>
        </w:tc>
        <w:tc>
          <w:tcPr>
            <w:tcW w:w="1631" w:type="dxa"/>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c>
          <w:tcPr>
            <w:tcW w:w="1424" w:type="dxa"/>
            <w:noWrap/>
            <w:hideMark/>
          </w:tcPr>
          <w:p w:rsidR="00937A56" w:rsidRPr="006559EA" w:rsidRDefault="00937A56" w:rsidP="006559EA">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rPr>
            </w:pPr>
          </w:p>
        </w:tc>
      </w:tr>
    </w:tbl>
    <w:p w:rsidR="00C93763" w:rsidRDefault="00C93763"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4C7331" w:rsidRPr="00C93763" w:rsidRDefault="004C7331" w:rsidP="00C93763">
      <w:pPr>
        <w:tabs>
          <w:tab w:val="left" w:pos="1134"/>
          <w:tab w:val="left" w:pos="1560"/>
        </w:tabs>
        <w:spacing w:after="0" w:line="360" w:lineRule="auto"/>
        <w:rPr>
          <w:rFonts w:ascii="Bookman Old Style" w:eastAsia="Calibri" w:hAnsi="Bookman Old Style" w:cs="Arial"/>
          <w:b/>
          <w:sz w:val="24"/>
          <w:lang w:val="id-ID" w:eastAsia="id-ID"/>
        </w:rPr>
      </w:pPr>
    </w:p>
    <w:p w:rsidR="00995F1E" w:rsidRPr="00995F1E" w:rsidRDefault="0030696B" w:rsidP="00600CE7">
      <w:pPr>
        <w:pStyle w:val="ListParagraph"/>
        <w:numPr>
          <w:ilvl w:val="2"/>
          <w:numId w:val="12"/>
        </w:numPr>
        <w:tabs>
          <w:tab w:val="left" w:pos="1134"/>
          <w:tab w:val="left" w:pos="1560"/>
        </w:tabs>
        <w:spacing w:after="0" w:line="360" w:lineRule="auto"/>
        <w:ind w:left="1440"/>
        <w:rPr>
          <w:rFonts w:ascii="Bookman Old Style" w:eastAsia="Calibri" w:hAnsi="Bookman Old Style" w:cs="Arial"/>
          <w:b/>
          <w:sz w:val="24"/>
          <w:lang w:val="id-ID" w:eastAsia="id-ID"/>
        </w:rPr>
      </w:pPr>
      <w:r w:rsidRPr="00DC2D7D">
        <w:rPr>
          <w:rFonts w:ascii="Bookman Old Style" w:eastAsia="Calibri" w:hAnsi="Bookman Old Style" w:cs="Arial"/>
          <w:b/>
          <w:sz w:val="24"/>
          <w:lang w:val="id-ID" w:eastAsia="id-ID"/>
        </w:rPr>
        <w:lastRenderedPageBreak/>
        <w:t xml:space="preserve">CAPAIAN KINERJA BERDASARKAN INDIKATOR KINERJA </w:t>
      </w:r>
      <w:r w:rsidRPr="00DC2D7D">
        <w:rPr>
          <w:rFonts w:ascii="Bookman Old Style" w:eastAsia="Calibri" w:hAnsi="Bookman Old Style" w:cs="Arial"/>
          <w:b/>
          <w:sz w:val="24"/>
          <w:lang w:eastAsia="id-ID"/>
        </w:rPr>
        <w:t>UTAMA</w:t>
      </w:r>
    </w:p>
    <w:tbl>
      <w:tblPr>
        <w:tblStyle w:val="MediumShading1-Accent11"/>
        <w:tblW w:w="16455" w:type="dxa"/>
        <w:tblInd w:w="-459" w:type="dxa"/>
        <w:tblLook w:val="04A0" w:firstRow="1" w:lastRow="0" w:firstColumn="1" w:lastColumn="0" w:noHBand="0" w:noVBand="1"/>
      </w:tblPr>
      <w:tblGrid>
        <w:gridCol w:w="686"/>
        <w:gridCol w:w="7360"/>
        <w:gridCol w:w="1289"/>
        <w:gridCol w:w="1107"/>
        <w:gridCol w:w="1357"/>
        <w:gridCol w:w="1575"/>
        <w:gridCol w:w="3081"/>
      </w:tblGrid>
      <w:tr w:rsidR="008901DF" w:rsidRPr="008901DF" w:rsidTr="00FF79E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NO</w:t>
            </w:r>
          </w:p>
        </w:tc>
        <w:tc>
          <w:tcPr>
            <w:tcW w:w="7360"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URUSAN/PERANGKAT DAERAH/INDIKATOR KINERJA UTAMA</w:t>
            </w:r>
          </w:p>
        </w:tc>
        <w:tc>
          <w:tcPr>
            <w:tcW w:w="1289"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SATUAN</w:t>
            </w:r>
          </w:p>
        </w:tc>
        <w:tc>
          <w:tcPr>
            <w:tcW w:w="1107"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TARGET</w:t>
            </w:r>
          </w:p>
        </w:tc>
        <w:tc>
          <w:tcPr>
            <w:tcW w:w="1357"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REALISASI</w:t>
            </w:r>
          </w:p>
        </w:tc>
        <w:tc>
          <w:tcPr>
            <w:tcW w:w="1575"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CAPAIAN</w:t>
            </w:r>
          </w:p>
        </w:tc>
        <w:tc>
          <w:tcPr>
            <w:tcW w:w="3081" w:type="dxa"/>
            <w:hideMark/>
          </w:tcPr>
          <w:p w:rsidR="008901DF" w:rsidRPr="008901DF" w:rsidRDefault="008901DF" w:rsidP="008901DF">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xml:space="preserve">Keterangan </w:t>
            </w:r>
          </w:p>
        </w:tc>
      </w:tr>
      <w:tr w:rsidR="008901DF" w:rsidRPr="008901DF" w:rsidTr="00FF79E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b w:val="0"/>
                <w:bCs w:val="0"/>
                <w:color w:val="000000"/>
                <w:sz w:val="20"/>
                <w:szCs w:val="20"/>
              </w:rPr>
            </w:pPr>
            <w:r w:rsidRPr="008901DF">
              <w:rPr>
                <w:rFonts w:ascii="Bookman Old Style" w:eastAsia="Times New Roman" w:hAnsi="Bookman Old Style" w:cs="Times New Roman"/>
                <w:color w:val="000000"/>
                <w:sz w:val="20"/>
                <w:szCs w:val="20"/>
              </w:rPr>
              <w:t>1</w:t>
            </w:r>
          </w:p>
        </w:tc>
        <w:tc>
          <w:tcPr>
            <w:tcW w:w="7360" w:type="dxa"/>
            <w:hideMark/>
          </w:tcPr>
          <w:p w:rsidR="008901DF" w:rsidRPr="001F689B" w:rsidRDefault="001F689B" w:rsidP="001F689B">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color w:val="000000"/>
                <w:sz w:val="20"/>
                <w:szCs w:val="20"/>
              </w:rPr>
            </w:pPr>
            <w:r w:rsidRPr="001F689B">
              <w:rPr>
                <w:rFonts w:ascii="Bookman Old Style" w:eastAsia="Times New Roman" w:hAnsi="Bookman Old Style" w:cs="Times New Roman"/>
                <w:b/>
                <w:color w:val="000000"/>
                <w:sz w:val="20"/>
                <w:szCs w:val="20"/>
              </w:rPr>
              <w:t>2</w:t>
            </w:r>
          </w:p>
        </w:tc>
        <w:tc>
          <w:tcPr>
            <w:tcW w:w="1289" w:type="dxa"/>
            <w:hideMark/>
          </w:tcPr>
          <w:p w:rsidR="008901DF" w:rsidRPr="008901DF" w:rsidRDefault="001F689B"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3</w:t>
            </w:r>
            <w:r w:rsidR="008901DF" w:rsidRPr="008901DF">
              <w:rPr>
                <w:rFonts w:ascii="Bookman Old Style" w:eastAsia="Times New Roman" w:hAnsi="Bookman Old Style" w:cs="Times New Roman"/>
                <w:b/>
                <w:bCs/>
                <w:color w:val="000000"/>
                <w:sz w:val="20"/>
                <w:szCs w:val="20"/>
              </w:rPr>
              <w:t> </w:t>
            </w:r>
          </w:p>
        </w:tc>
        <w:tc>
          <w:tcPr>
            <w:tcW w:w="1107" w:type="dxa"/>
            <w:hideMark/>
          </w:tcPr>
          <w:p w:rsidR="008901DF" w:rsidRPr="008901DF" w:rsidRDefault="001F689B"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4</w:t>
            </w:r>
          </w:p>
        </w:tc>
        <w:tc>
          <w:tcPr>
            <w:tcW w:w="1357" w:type="dxa"/>
            <w:hideMark/>
          </w:tcPr>
          <w:p w:rsidR="008901DF" w:rsidRPr="008901DF" w:rsidRDefault="001F689B"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5</w:t>
            </w:r>
          </w:p>
        </w:tc>
        <w:tc>
          <w:tcPr>
            <w:tcW w:w="1575" w:type="dxa"/>
            <w:hideMark/>
          </w:tcPr>
          <w:p w:rsidR="008901DF" w:rsidRPr="008901DF" w:rsidRDefault="001F689B" w:rsidP="001F689B">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6</w:t>
            </w:r>
            <w:r w:rsidR="008901DF" w:rsidRPr="008901DF">
              <w:rPr>
                <w:rFonts w:ascii="Bookman Old Style" w:eastAsia="Times New Roman" w:hAnsi="Bookman Old Style" w:cs="Times New Roman"/>
                <w:b/>
                <w:bCs/>
                <w:color w:val="000000"/>
                <w:sz w:val="20"/>
                <w:szCs w:val="20"/>
              </w:rPr>
              <w:t>=(</w:t>
            </w:r>
            <w:r>
              <w:rPr>
                <w:rFonts w:ascii="Bookman Old Style" w:eastAsia="Times New Roman" w:hAnsi="Bookman Old Style" w:cs="Times New Roman"/>
                <w:b/>
                <w:bCs/>
                <w:color w:val="000000"/>
                <w:sz w:val="20"/>
                <w:szCs w:val="20"/>
              </w:rPr>
              <w:t>5/4</w:t>
            </w:r>
            <w:r w:rsidR="008901DF" w:rsidRPr="008901DF">
              <w:rPr>
                <w:rFonts w:ascii="Bookman Old Style" w:eastAsia="Times New Roman" w:hAnsi="Bookman Old Style" w:cs="Times New Roman"/>
                <w:b/>
                <w:bCs/>
                <w:color w:val="000000"/>
                <w:sz w:val="20"/>
                <w:szCs w:val="20"/>
              </w:rPr>
              <w:t>)*100</w:t>
            </w:r>
          </w:p>
        </w:tc>
        <w:tc>
          <w:tcPr>
            <w:tcW w:w="3081" w:type="dxa"/>
            <w:hideMark/>
          </w:tcPr>
          <w:p w:rsidR="008901DF" w:rsidRPr="008901DF" w:rsidRDefault="001F689B"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7</w:t>
            </w:r>
          </w:p>
        </w:tc>
      </w:tr>
      <w:tr w:rsidR="008901DF" w:rsidRPr="008901DF" w:rsidTr="00FF79EA">
        <w:trPr>
          <w:cnfStyle w:val="000000010000" w:firstRow="0" w:lastRow="0" w:firstColumn="0" w:lastColumn="0" w:oddVBand="0" w:evenVBand="0" w:oddHBand="0" w:evenHBand="1"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1</w:t>
            </w:r>
          </w:p>
        </w:tc>
        <w:tc>
          <w:tcPr>
            <w:tcW w:w="7360" w:type="dxa"/>
            <w:hideMark/>
          </w:tcPr>
          <w:p w:rsidR="00474ED8" w:rsidRPr="0085021A" w:rsidRDefault="00474ED8" w:rsidP="002614A7">
            <w:pPr>
              <w:pStyle w:val="ListParagraph"/>
              <w:ind w:left="0"/>
              <w:cnfStyle w:val="000000010000" w:firstRow="0" w:lastRow="0" w:firstColumn="0" w:lastColumn="0" w:oddVBand="0" w:evenVBand="0" w:oddHBand="0" w:evenHBand="1" w:firstRowFirstColumn="0" w:firstRowLastColumn="0" w:lastRowFirstColumn="0" w:lastRowLastColumn="0"/>
              <w:rPr>
                <w:rFonts w:ascii="Bookman Old Style" w:hAnsi="Bookman Old Style" w:cs="Arial"/>
                <w:bCs/>
                <w:color w:val="000000"/>
                <w:sz w:val="18"/>
                <w:szCs w:val="18"/>
              </w:rPr>
            </w:pPr>
            <w:r w:rsidRPr="0085021A">
              <w:rPr>
                <w:rFonts w:ascii="Bookman Old Style" w:hAnsi="Bookman Old Style" w:cs="Arial"/>
                <w:bCs/>
                <w:color w:val="000000"/>
                <w:sz w:val="18"/>
                <w:szCs w:val="18"/>
              </w:rPr>
              <w:t>Tingkat kepuasan masyarakat terhadap pelayanan publik di Kecamatan Pasilambena</w:t>
            </w:r>
          </w:p>
          <w:p w:rsidR="008901DF" w:rsidRPr="0085021A" w:rsidRDefault="008901DF" w:rsidP="008901DF">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18"/>
                <w:szCs w:val="18"/>
              </w:rPr>
            </w:pPr>
          </w:p>
        </w:tc>
        <w:tc>
          <w:tcPr>
            <w:tcW w:w="1289" w:type="dxa"/>
            <w:hideMark/>
          </w:tcPr>
          <w:p w:rsidR="008901DF" w:rsidRPr="008901DF" w:rsidRDefault="001F689B" w:rsidP="001F689B">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persen</w:t>
            </w:r>
          </w:p>
        </w:tc>
        <w:tc>
          <w:tcPr>
            <w:tcW w:w="110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79,61</w:t>
            </w:r>
            <w:r w:rsidR="008901DF" w:rsidRPr="008901DF">
              <w:rPr>
                <w:rFonts w:ascii="Bookman Old Style" w:eastAsia="Times New Roman" w:hAnsi="Bookman Old Style" w:cs="Times New Roman"/>
                <w:color w:val="000000"/>
                <w:sz w:val="20"/>
                <w:szCs w:val="20"/>
              </w:rPr>
              <w:t>%</w:t>
            </w:r>
          </w:p>
        </w:tc>
        <w:tc>
          <w:tcPr>
            <w:tcW w:w="135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79</w:t>
            </w:r>
            <w:r w:rsidR="00DE7258">
              <w:rPr>
                <w:rFonts w:ascii="Bookman Old Style" w:eastAsia="Times New Roman" w:hAnsi="Bookman Old Style" w:cs="Times New Roman"/>
                <w:color w:val="000000"/>
                <w:sz w:val="20"/>
                <w:szCs w:val="20"/>
              </w:rPr>
              <w:t>,61</w:t>
            </w:r>
            <w:r w:rsidR="008901DF" w:rsidRPr="008901DF">
              <w:rPr>
                <w:rFonts w:ascii="Bookman Old Style" w:eastAsia="Times New Roman" w:hAnsi="Bookman Old Style" w:cs="Times New Roman"/>
                <w:color w:val="000000"/>
                <w:sz w:val="20"/>
                <w:szCs w:val="20"/>
              </w:rPr>
              <w:t>%</w:t>
            </w:r>
          </w:p>
        </w:tc>
        <w:tc>
          <w:tcPr>
            <w:tcW w:w="1575" w:type="dxa"/>
            <w:hideMark/>
          </w:tcPr>
          <w:p w:rsidR="008901DF" w:rsidRPr="008901DF" w:rsidRDefault="00DE7258" w:rsidP="008901DF">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79,61</w:t>
            </w:r>
          </w:p>
        </w:tc>
        <w:tc>
          <w:tcPr>
            <w:tcW w:w="3081" w:type="dxa"/>
            <w:hideMark/>
          </w:tcPr>
          <w:p w:rsidR="008901DF" w:rsidRPr="008901DF" w:rsidRDefault="008901DF" w:rsidP="008901DF">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w:t>
            </w:r>
          </w:p>
        </w:tc>
      </w:tr>
      <w:tr w:rsidR="008901DF" w:rsidRPr="008901DF" w:rsidTr="00FF79EA">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2</w:t>
            </w:r>
          </w:p>
        </w:tc>
        <w:tc>
          <w:tcPr>
            <w:tcW w:w="7360" w:type="dxa"/>
            <w:hideMark/>
          </w:tcPr>
          <w:p w:rsidR="00474ED8" w:rsidRPr="0085021A" w:rsidRDefault="00474ED8" w:rsidP="002614A7">
            <w:pPr>
              <w:pStyle w:val="ListParagraph"/>
              <w:ind w:left="38"/>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18"/>
                <w:szCs w:val="18"/>
                <w:lang w:val="en-ID"/>
              </w:rPr>
            </w:pPr>
            <w:r w:rsidRPr="0085021A">
              <w:rPr>
                <w:rFonts w:ascii="Bookman Old Style" w:hAnsi="Bookman Old Style" w:cs="Arial"/>
                <w:color w:val="000000"/>
                <w:sz w:val="18"/>
                <w:szCs w:val="18"/>
                <w:lang w:val="en-ID"/>
              </w:rPr>
              <w:t>Waktu rata-rata penyelesaian layanan administrasi (menit).</w:t>
            </w:r>
          </w:p>
          <w:p w:rsidR="008901DF" w:rsidRPr="0085021A" w:rsidRDefault="008901DF"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18"/>
                <w:szCs w:val="18"/>
              </w:rPr>
            </w:pPr>
          </w:p>
        </w:tc>
        <w:tc>
          <w:tcPr>
            <w:tcW w:w="1289"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Meni</w:t>
            </w:r>
          </w:p>
        </w:tc>
        <w:tc>
          <w:tcPr>
            <w:tcW w:w="1107"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60</w:t>
            </w:r>
          </w:p>
        </w:tc>
        <w:tc>
          <w:tcPr>
            <w:tcW w:w="1357"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60</w:t>
            </w:r>
            <w:r w:rsidR="008901DF" w:rsidRPr="008901DF">
              <w:rPr>
                <w:rFonts w:ascii="Bookman Old Style" w:eastAsia="Times New Roman" w:hAnsi="Bookman Old Style" w:cs="Times New Roman"/>
                <w:color w:val="000000"/>
                <w:sz w:val="20"/>
                <w:szCs w:val="20"/>
              </w:rPr>
              <w:t> </w:t>
            </w:r>
          </w:p>
        </w:tc>
        <w:tc>
          <w:tcPr>
            <w:tcW w:w="1575" w:type="dxa"/>
            <w:hideMark/>
          </w:tcPr>
          <w:p w:rsidR="008901DF" w:rsidRPr="008901DF" w:rsidRDefault="00DE7258" w:rsidP="008901DF">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60</w:t>
            </w:r>
          </w:p>
        </w:tc>
        <w:tc>
          <w:tcPr>
            <w:tcW w:w="3081" w:type="dxa"/>
            <w:hideMark/>
          </w:tcPr>
          <w:p w:rsidR="008901DF" w:rsidRPr="008901DF" w:rsidRDefault="008901DF"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w:t>
            </w:r>
          </w:p>
        </w:tc>
      </w:tr>
      <w:tr w:rsidR="008901DF" w:rsidRPr="008901DF" w:rsidTr="00FF79EA">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3</w:t>
            </w:r>
          </w:p>
        </w:tc>
        <w:tc>
          <w:tcPr>
            <w:tcW w:w="7360" w:type="dxa"/>
            <w:hideMark/>
          </w:tcPr>
          <w:p w:rsidR="00474ED8" w:rsidRPr="0085021A" w:rsidRDefault="00474ED8" w:rsidP="002614A7">
            <w:pPr>
              <w:pStyle w:val="ListParagraph"/>
              <w:ind w:left="0"/>
              <w:cnfStyle w:val="000000010000" w:firstRow="0" w:lastRow="0" w:firstColumn="0" w:lastColumn="0" w:oddVBand="0" w:evenVBand="0" w:oddHBand="0" w:evenHBand="1" w:firstRowFirstColumn="0" w:firstRowLastColumn="0" w:lastRowFirstColumn="0" w:lastRowLastColumn="0"/>
              <w:rPr>
                <w:rFonts w:ascii="Bookman Old Style" w:hAnsi="Bookman Old Style" w:cs="Arial"/>
                <w:bCs/>
                <w:color w:val="000000"/>
                <w:sz w:val="18"/>
                <w:szCs w:val="18"/>
              </w:rPr>
            </w:pPr>
            <w:r w:rsidRPr="0085021A">
              <w:rPr>
                <w:rFonts w:ascii="Bookman Old Style" w:hAnsi="Bookman Old Style" w:cs="Arial"/>
                <w:bCs/>
                <w:color w:val="000000"/>
                <w:sz w:val="18"/>
                <w:szCs w:val="18"/>
              </w:rPr>
              <w:t>Jumlah lembaga kemasyarakatan yang menerima pembinaan dan fasilitasi dari kecamatan.</w:t>
            </w:r>
          </w:p>
          <w:p w:rsidR="008901DF" w:rsidRPr="0085021A" w:rsidRDefault="008901DF" w:rsidP="001F689B">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18"/>
                <w:szCs w:val="18"/>
              </w:rPr>
            </w:pPr>
          </w:p>
        </w:tc>
        <w:tc>
          <w:tcPr>
            <w:tcW w:w="1289"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Angka</w:t>
            </w:r>
          </w:p>
        </w:tc>
        <w:tc>
          <w:tcPr>
            <w:tcW w:w="110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w:t>
            </w:r>
          </w:p>
        </w:tc>
        <w:tc>
          <w:tcPr>
            <w:tcW w:w="135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w:t>
            </w:r>
          </w:p>
        </w:tc>
        <w:tc>
          <w:tcPr>
            <w:tcW w:w="1575" w:type="dxa"/>
            <w:hideMark/>
          </w:tcPr>
          <w:p w:rsidR="008901DF" w:rsidRPr="008901DF" w:rsidRDefault="00DE7258" w:rsidP="008901DF">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w:t>
            </w:r>
          </w:p>
        </w:tc>
        <w:tc>
          <w:tcPr>
            <w:tcW w:w="3081" w:type="dxa"/>
            <w:hideMark/>
          </w:tcPr>
          <w:p w:rsidR="008901DF" w:rsidRPr="008901DF" w:rsidRDefault="008901DF" w:rsidP="008901DF">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w:t>
            </w:r>
          </w:p>
        </w:tc>
      </w:tr>
      <w:tr w:rsidR="008901DF" w:rsidRPr="008901DF" w:rsidTr="00FF79EA">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4</w:t>
            </w:r>
          </w:p>
        </w:tc>
        <w:tc>
          <w:tcPr>
            <w:tcW w:w="7360" w:type="dxa"/>
            <w:hideMark/>
          </w:tcPr>
          <w:p w:rsidR="008901DF" w:rsidRPr="0085021A" w:rsidRDefault="00474ED8"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18"/>
                <w:szCs w:val="18"/>
              </w:rPr>
            </w:pPr>
            <w:r w:rsidRPr="0085021A">
              <w:rPr>
                <w:rFonts w:ascii="Bookman Old Style" w:hAnsi="Bookman Old Style" w:cs="Arial"/>
                <w:bCs/>
                <w:color w:val="000000"/>
                <w:sz w:val="18"/>
                <w:szCs w:val="18"/>
              </w:rPr>
              <w:t>Pertumbuhan jumlah UMKM di wilayah kecamatan.</w:t>
            </w:r>
          </w:p>
        </w:tc>
        <w:tc>
          <w:tcPr>
            <w:tcW w:w="1289"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Persen</w:t>
            </w:r>
          </w:p>
        </w:tc>
        <w:tc>
          <w:tcPr>
            <w:tcW w:w="1107"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0,5</w:t>
            </w:r>
          </w:p>
        </w:tc>
        <w:tc>
          <w:tcPr>
            <w:tcW w:w="1357" w:type="dxa"/>
            <w:hideMark/>
          </w:tcPr>
          <w:p w:rsidR="008901DF" w:rsidRPr="008901DF" w:rsidRDefault="008901DF"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w:t>
            </w:r>
            <w:r w:rsidR="0085021A">
              <w:rPr>
                <w:rFonts w:ascii="Bookman Old Style" w:eastAsia="Times New Roman" w:hAnsi="Bookman Old Style" w:cs="Times New Roman"/>
                <w:color w:val="000000"/>
                <w:sz w:val="20"/>
                <w:szCs w:val="20"/>
              </w:rPr>
              <w:t>0,5</w:t>
            </w:r>
          </w:p>
        </w:tc>
        <w:tc>
          <w:tcPr>
            <w:tcW w:w="1575" w:type="dxa"/>
            <w:hideMark/>
          </w:tcPr>
          <w:p w:rsidR="008901DF" w:rsidRPr="008901DF" w:rsidRDefault="008901DF" w:rsidP="008901DF">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0</w:t>
            </w:r>
            <w:r w:rsidR="00DE7258">
              <w:rPr>
                <w:rFonts w:ascii="Bookman Old Style" w:eastAsia="Times New Roman" w:hAnsi="Bookman Old Style" w:cs="Times New Roman"/>
                <w:color w:val="000000"/>
                <w:sz w:val="20"/>
                <w:szCs w:val="20"/>
              </w:rPr>
              <w:t>,5</w:t>
            </w:r>
            <w:r w:rsidRPr="008901DF">
              <w:rPr>
                <w:rFonts w:ascii="Bookman Old Style" w:eastAsia="Times New Roman" w:hAnsi="Bookman Old Style" w:cs="Times New Roman"/>
                <w:color w:val="000000"/>
                <w:sz w:val="20"/>
                <w:szCs w:val="20"/>
              </w:rPr>
              <w:t>%</w:t>
            </w:r>
          </w:p>
        </w:tc>
        <w:tc>
          <w:tcPr>
            <w:tcW w:w="3081" w:type="dxa"/>
            <w:hideMark/>
          </w:tcPr>
          <w:p w:rsidR="008901DF" w:rsidRPr="008901DF" w:rsidRDefault="008901DF"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p>
        </w:tc>
      </w:tr>
      <w:tr w:rsidR="008901DF" w:rsidRPr="008901DF" w:rsidTr="00FF79EA">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5</w:t>
            </w:r>
          </w:p>
        </w:tc>
        <w:tc>
          <w:tcPr>
            <w:tcW w:w="7360" w:type="dxa"/>
            <w:hideMark/>
          </w:tcPr>
          <w:p w:rsidR="00474ED8" w:rsidRPr="0085021A" w:rsidRDefault="00474ED8" w:rsidP="002614A7">
            <w:pPr>
              <w:pStyle w:val="ListParagraph"/>
              <w:ind w:left="0"/>
              <w:cnfStyle w:val="000000010000" w:firstRow="0" w:lastRow="0" w:firstColumn="0" w:lastColumn="0" w:oddVBand="0" w:evenVBand="0" w:oddHBand="0" w:evenHBand="1" w:firstRowFirstColumn="0" w:firstRowLastColumn="0" w:lastRowFirstColumn="0" w:lastRowLastColumn="0"/>
              <w:rPr>
                <w:rFonts w:ascii="Bookman Old Style" w:hAnsi="Bookman Old Style" w:cs="Arial"/>
                <w:bCs/>
                <w:color w:val="000000"/>
                <w:sz w:val="18"/>
                <w:szCs w:val="18"/>
                <w:lang w:val="en-ID"/>
              </w:rPr>
            </w:pPr>
            <w:r w:rsidRPr="0085021A">
              <w:rPr>
                <w:rFonts w:ascii="Bookman Old Style" w:hAnsi="Bookman Old Style" w:cs="Arial"/>
                <w:bCs/>
                <w:color w:val="000000"/>
                <w:sz w:val="18"/>
                <w:szCs w:val="18"/>
                <w:lang w:val="en-ID"/>
              </w:rPr>
              <w:t>Jumlah rapat koordinasi yang dilaksanakan bersama Forkopimcam.</w:t>
            </w:r>
          </w:p>
          <w:p w:rsidR="008901DF" w:rsidRPr="0085021A" w:rsidRDefault="008901DF" w:rsidP="008901DF">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18"/>
                <w:szCs w:val="18"/>
              </w:rPr>
            </w:pPr>
          </w:p>
        </w:tc>
        <w:tc>
          <w:tcPr>
            <w:tcW w:w="1289"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Kali</w:t>
            </w:r>
          </w:p>
        </w:tc>
        <w:tc>
          <w:tcPr>
            <w:tcW w:w="110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w:t>
            </w:r>
          </w:p>
        </w:tc>
        <w:tc>
          <w:tcPr>
            <w:tcW w:w="1357" w:type="dxa"/>
            <w:hideMark/>
          </w:tcPr>
          <w:p w:rsidR="008901DF" w:rsidRPr="008901DF" w:rsidRDefault="0085021A" w:rsidP="008901DF">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w:t>
            </w:r>
          </w:p>
        </w:tc>
        <w:tc>
          <w:tcPr>
            <w:tcW w:w="1575" w:type="dxa"/>
            <w:hideMark/>
          </w:tcPr>
          <w:p w:rsidR="008901DF" w:rsidRPr="008901DF" w:rsidRDefault="008C1B8F" w:rsidP="008901DF">
            <w:pPr>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100</w:t>
            </w:r>
            <w:r w:rsidR="008901DF" w:rsidRPr="008901DF">
              <w:rPr>
                <w:rFonts w:ascii="Bookman Old Style" w:eastAsia="Times New Roman" w:hAnsi="Bookman Old Style" w:cs="Times New Roman"/>
                <w:color w:val="000000"/>
                <w:sz w:val="20"/>
                <w:szCs w:val="20"/>
              </w:rPr>
              <w:t>%</w:t>
            </w:r>
          </w:p>
        </w:tc>
        <w:tc>
          <w:tcPr>
            <w:tcW w:w="3081" w:type="dxa"/>
            <w:hideMark/>
          </w:tcPr>
          <w:p w:rsidR="008901DF" w:rsidRPr="008901DF" w:rsidRDefault="008901DF" w:rsidP="008901DF">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color w:val="000000"/>
                <w:sz w:val="20"/>
                <w:szCs w:val="20"/>
              </w:rPr>
            </w:pPr>
          </w:p>
        </w:tc>
      </w:tr>
      <w:tr w:rsidR="008901DF" w:rsidRPr="008901DF" w:rsidTr="00FF79EA">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686" w:type="dxa"/>
            <w:hideMark/>
          </w:tcPr>
          <w:p w:rsidR="008901DF" w:rsidRPr="008901DF" w:rsidRDefault="008901DF" w:rsidP="008901DF">
            <w:pPr>
              <w:jc w:val="center"/>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6</w:t>
            </w:r>
          </w:p>
        </w:tc>
        <w:tc>
          <w:tcPr>
            <w:tcW w:w="7360" w:type="dxa"/>
            <w:hideMark/>
          </w:tcPr>
          <w:p w:rsidR="008901DF" w:rsidRPr="0085021A" w:rsidRDefault="002614A7"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18"/>
                <w:szCs w:val="18"/>
              </w:rPr>
            </w:pPr>
            <w:r w:rsidRPr="0085021A">
              <w:rPr>
                <w:rFonts w:ascii="Bookman Old Style" w:hAnsi="Bookman Old Style" w:cs="Arial"/>
                <w:bCs/>
                <w:color w:val="000000"/>
                <w:sz w:val="18"/>
                <w:szCs w:val="18"/>
                <w:lang w:val="en-ID"/>
              </w:rPr>
              <w:t>Nilai</w:t>
            </w:r>
            <w:r w:rsidR="00474ED8" w:rsidRPr="0085021A">
              <w:rPr>
                <w:rFonts w:ascii="Bookman Old Style" w:hAnsi="Bookman Old Style" w:cs="Arial"/>
                <w:bCs/>
                <w:color w:val="000000"/>
                <w:sz w:val="18"/>
                <w:szCs w:val="18"/>
                <w:lang w:val="en-ID"/>
              </w:rPr>
              <w:t xml:space="preserve"> SAKIP Kecamatan Pasilambena</w:t>
            </w:r>
          </w:p>
        </w:tc>
        <w:tc>
          <w:tcPr>
            <w:tcW w:w="1289"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Angka</w:t>
            </w:r>
          </w:p>
        </w:tc>
        <w:tc>
          <w:tcPr>
            <w:tcW w:w="1107" w:type="dxa"/>
            <w:hideMark/>
          </w:tcPr>
          <w:p w:rsidR="008901DF" w:rsidRPr="008901DF" w:rsidRDefault="0085021A" w:rsidP="0085021A">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50</w:t>
            </w:r>
          </w:p>
        </w:tc>
        <w:tc>
          <w:tcPr>
            <w:tcW w:w="1357" w:type="dxa"/>
            <w:hideMark/>
          </w:tcPr>
          <w:p w:rsidR="008901DF" w:rsidRPr="008901DF" w:rsidRDefault="0085021A" w:rsidP="008901DF">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50</w:t>
            </w:r>
          </w:p>
        </w:tc>
        <w:tc>
          <w:tcPr>
            <w:tcW w:w="1575" w:type="dxa"/>
            <w:hideMark/>
          </w:tcPr>
          <w:p w:rsidR="008901DF" w:rsidRPr="008901DF" w:rsidRDefault="008901DF" w:rsidP="008901DF">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100%</w:t>
            </w:r>
          </w:p>
        </w:tc>
        <w:tc>
          <w:tcPr>
            <w:tcW w:w="3081" w:type="dxa"/>
            <w:hideMark/>
          </w:tcPr>
          <w:p w:rsidR="008901DF" w:rsidRPr="008901DF" w:rsidRDefault="008901DF" w:rsidP="008901DF">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0"/>
                <w:szCs w:val="20"/>
              </w:rPr>
            </w:pPr>
            <w:r w:rsidRPr="008901DF">
              <w:rPr>
                <w:rFonts w:ascii="Bookman Old Style" w:eastAsia="Times New Roman" w:hAnsi="Bookman Old Style" w:cs="Times New Roman"/>
                <w:color w:val="000000"/>
                <w:sz w:val="20"/>
                <w:szCs w:val="20"/>
              </w:rPr>
              <w:t> </w:t>
            </w:r>
          </w:p>
        </w:tc>
      </w:tr>
    </w:tbl>
    <w:p w:rsidR="00300859" w:rsidRDefault="00300859" w:rsidP="00300859">
      <w:pPr>
        <w:pStyle w:val="ListParagraph"/>
        <w:tabs>
          <w:tab w:val="left" w:pos="1134"/>
          <w:tab w:val="left" w:pos="1560"/>
        </w:tabs>
        <w:spacing w:after="0" w:line="360" w:lineRule="auto"/>
        <w:ind w:left="1440"/>
        <w:rPr>
          <w:rFonts w:ascii="Bookman Old Style" w:eastAsia="Calibri" w:hAnsi="Bookman Old Style" w:cs="Arial"/>
          <w:b/>
          <w:sz w:val="24"/>
          <w:lang w:eastAsia="id-ID"/>
        </w:rPr>
      </w:pPr>
    </w:p>
    <w:p w:rsidR="003126DE" w:rsidRDefault="003126DE" w:rsidP="0071114C">
      <w:pPr>
        <w:tabs>
          <w:tab w:val="left" w:pos="1134"/>
          <w:tab w:val="left" w:pos="1560"/>
        </w:tabs>
        <w:spacing w:after="0" w:line="360" w:lineRule="auto"/>
        <w:rPr>
          <w:rFonts w:ascii="Bookman Old Style" w:eastAsia="Calibri" w:hAnsi="Bookman Old Style" w:cs="Arial"/>
          <w:b/>
          <w:sz w:val="24"/>
          <w:lang w:eastAsia="id-ID"/>
        </w:rPr>
      </w:pPr>
    </w:p>
    <w:p w:rsidR="007A49A9" w:rsidRDefault="007A49A9" w:rsidP="0071114C">
      <w:pPr>
        <w:tabs>
          <w:tab w:val="left" w:pos="1134"/>
          <w:tab w:val="left" w:pos="1560"/>
        </w:tabs>
        <w:spacing w:after="0" w:line="360" w:lineRule="auto"/>
        <w:rPr>
          <w:rFonts w:ascii="Bookman Old Style" w:eastAsia="Calibri" w:hAnsi="Bookman Old Style" w:cs="Arial"/>
          <w:b/>
          <w:sz w:val="24"/>
          <w:lang w:eastAsia="id-ID"/>
        </w:rPr>
      </w:pPr>
    </w:p>
    <w:p w:rsidR="007A49A9" w:rsidRDefault="007A49A9" w:rsidP="0071114C">
      <w:pPr>
        <w:tabs>
          <w:tab w:val="left" w:pos="1134"/>
          <w:tab w:val="left" w:pos="1560"/>
        </w:tabs>
        <w:spacing w:after="0" w:line="360" w:lineRule="auto"/>
        <w:rPr>
          <w:rFonts w:ascii="Bookman Old Style" w:eastAsia="Calibri" w:hAnsi="Bookman Old Style" w:cs="Arial"/>
          <w:b/>
          <w:sz w:val="24"/>
          <w:lang w:eastAsia="id-ID"/>
        </w:rPr>
      </w:pPr>
    </w:p>
    <w:p w:rsidR="007A49A9" w:rsidRDefault="007A49A9" w:rsidP="0071114C">
      <w:pPr>
        <w:tabs>
          <w:tab w:val="left" w:pos="1134"/>
          <w:tab w:val="left" w:pos="1560"/>
        </w:tabs>
        <w:spacing w:after="0" w:line="360" w:lineRule="auto"/>
        <w:rPr>
          <w:rFonts w:ascii="Bookman Old Style" w:eastAsia="Calibri" w:hAnsi="Bookman Old Style" w:cs="Arial"/>
          <w:b/>
          <w:sz w:val="24"/>
          <w:lang w:eastAsia="id-ID"/>
        </w:rPr>
      </w:pPr>
    </w:p>
    <w:p w:rsidR="007A49A9" w:rsidRPr="0071114C" w:rsidRDefault="007A49A9" w:rsidP="0071114C">
      <w:pPr>
        <w:tabs>
          <w:tab w:val="left" w:pos="1134"/>
          <w:tab w:val="left" w:pos="1560"/>
        </w:tabs>
        <w:spacing w:after="0" w:line="360" w:lineRule="auto"/>
        <w:rPr>
          <w:rFonts w:ascii="Bookman Old Style" w:eastAsia="Calibri" w:hAnsi="Bookman Old Style" w:cs="Arial"/>
          <w:b/>
          <w:sz w:val="24"/>
          <w:lang w:eastAsia="id-ID"/>
        </w:rPr>
      </w:pPr>
    </w:p>
    <w:p w:rsidR="0030696B" w:rsidRPr="007A49A9" w:rsidRDefault="0030696B" w:rsidP="00600CE7">
      <w:pPr>
        <w:pStyle w:val="ListParagraph"/>
        <w:numPr>
          <w:ilvl w:val="2"/>
          <w:numId w:val="12"/>
        </w:numPr>
        <w:tabs>
          <w:tab w:val="left" w:pos="1134"/>
          <w:tab w:val="left" w:pos="1440"/>
          <w:tab w:val="left" w:pos="1560"/>
        </w:tabs>
        <w:spacing w:after="0" w:line="360" w:lineRule="auto"/>
        <w:ind w:left="1530" w:hanging="810"/>
        <w:rPr>
          <w:rFonts w:ascii="Bookman Old Style" w:eastAsia="Calibri" w:hAnsi="Bookman Old Style" w:cs="Arial"/>
          <w:b/>
          <w:sz w:val="24"/>
          <w:lang w:val="id-ID" w:eastAsia="id-ID"/>
        </w:rPr>
      </w:pPr>
      <w:r w:rsidRPr="0030696B">
        <w:rPr>
          <w:rFonts w:ascii="Bookman Old Style" w:eastAsia="Calibri" w:hAnsi="Bookman Old Style" w:cs="Arial"/>
          <w:b/>
          <w:sz w:val="24"/>
          <w:lang w:val="id-ID" w:eastAsia="id-ID"/>
        </w:rPr>
        <w:lastRenderedPageBreak/>
        <w:t xml:space="preserve">CAPAIAN KINERJA BERDASARKAN </w:t>
      </w:r>
      <w:r w:rsidRPr="0030696B">
        <w:rPr>
          <w:rFonts w:ascii="Bookman Old Style" w:eastAsia="Calibri" w:hAnsi="Bookman Old Style" w:cs="Arial"/>
          <w:b/>
          <w:sz w:val="24"/>
          <w:lang w:eastAsia="id-ID"/>
        </w:rPr>
        <w:t>URUSAN</w:t>
      </w:r>
    </w:p>
    <w:p w:rsidR="007A49A9" w:rsidRPr="007A49A9" w:rsidRDefault="007A49A9" w:rsidP="007A49A9">
      <w:pPr>
        <w:tabs>
          <w:tab w:val="left" w:pos="1134"/>
          <w:tab w:val="left" w:pos="1440"/>
          <w:tab w:val="left" w:pos="1560"/>
        </w:tabs>
        <w:spacing w:after="0" w:line="360" w:lineRule="auto"/>
        <w:rPr>
          <w:rFonts w:ascii="Bookman Old Style" w:eastAsia="Calibri" w:hAnsi="Bookman Old Style" w:cs="Arial"/>
          <w:b/>
          <w:sz w:val="24"/>
          <w:lang w:val="id-ID" w:eastAsia="id-ID"/>
        </w:rP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1068"/>
        <w:gridCol w:w="2022"/>
        <w:gridCol w:w="1275"/>
        <w:gridCol w:w="1418"/>
        <w:gridCol w:w="992"/>
        <w:gridCol w:w="1418"/>
        <w:gridCol w:w="1559"/>
        <w:gridCol w:w="3118"/>
      </w:tblGrid>
      <w:tr w:rsidR="0071114C" w:rsidRPr="007942A6" w:rsidTr="0071114C">
        <w:tc>
          <w:tcPr>
            <w:tcW w:w="567" w:type="dxa"/>
            <w:vMerge w:val="restart"/>
            <w:shd w:val="clear" w:color="auto" w:fill="F2F2F2"/>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No.</w:t>
            </w:r>
          </w:p>
        </w:tc>
        <w:tc>
          <w:tcPr>
            <w:tcW w:w="2547" w:type="dxa"/>
            <w:vMerge w:val="restart"/>
            <w:shd w:val="clear" w:color="auto" w:fill="F2F2F2"/>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Indikator</w:t>
            </w:r>
          </w:p>
        </w:tc>
        <w:tc>
          <w:tcPr>
            <w:tcW w:w="1068" w:type="dxa"/>
            <w:vMerge w:val="restart"/>
            <w:shd w:val="clear" w:color="auto" w:fill="F2F2F2"/>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Satuan</w:t>
            </w:r>
          </w:p>
        </w:tc>
        <w:tc>
          <w:tcPr>
            <w:tcW w:w="8684" w:type="dxa"/>
            <w:gridSpan w:val="6"/>
            <w:shd w:val="clear" w:color="auto" w:fill="F2F2F2"/>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Target Tahun</w:t>
            </w:r>
          </w:p>
        </w:tc>
        <w:tc>
          <w:tcPr>
            <w:tcW w:w="3118" w:type="dxa"/>
            <w:vMerge w:val="restart"/>
            <w:shd w:val="clear" w:color="auto" w:fill="F2F2F2"/>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Ket.</w:t>
            </w:r>
          </w:p>
        </w:tc>
      </w:tr>
      <w:tr w:rsidR="0071114C" w:rsidRPr="007942A6" w:rsidTr="0071114C">
        <w:tc>
          <w:tcPr>
            <w:tcW w:w="567" w:type="dxa"/>
            <w:vMerge/>
          </w:tcPr>
          <w:p w:rsidR="0071114C" w:rsidRPr="00C46A41" w:rsidRDefault="0071114C" w:rsidP="0071114C">
            <w:pPr>
              <w:pStyle w:val="ListParagraph"/>
              <w:ind w:left="0"/>
              <w:jc w:val="center"/>
              <w:rPr>
                <w:rFonts w:ascii="Bookman Old Style" w:hAnsi="Bookman Old Style" w:cs="Arial"/>
                <w:bCs/>
                <w:sz w:val="16"/>
                <w:szCs w:val="16"/>
              </w:rPr>
            </w:pPr>
          </w:p>
        </w:tc>
        <w:tc>
          <w:tcPr>
            <w:tcW w:w="2547" w:type="dxa"/>
            <w:vMerge/>
          </w:tcPr>
          <w:p w:rsidR="0071114C" w:rsidRPr="00C46A41" w:rsidRDefault="0071114C" w:rsidP="0071114C">
            <w:pPr>
              <w:pStyle w:val="ListParagraph"/>
              <w:ind w:left="0"/>
              <w:jc w:val="center"/>
              <w:rPr>
                <w:rFonts w:ascii="Bookman Old Style" w:hAnsi="Bookman Old Style" w:cs="Arial"/>
                <w:bCs/>
                <w:sz w:val="16"/>
                <w:szCs w:val="16"/>
              </w:rPr>
            </w:pPr>
          </w:p>
        </w:tc>
        <w:tc>
          <w:tcPr>
            <w:tcW w:w="1068" w:type="dxa"/>
            <w:vMerge/>
          </w:tcPr>
          <w:p w:rsidR="0071114C" w:rsidRPr="00C46A41" w:rsidRDefault="0071114C" w:rsidP="0071114C">
            <w:pPr>
              <w:pStyle w:val="ListParagraph"/>
              <w:ind w:left="0"/>
              <w:jc w:val="center"/>
              <w:rPr>
                <w:rFonts w:ascii="Bookman Old Style" w:hAnsi="Bookman Old Style" w:cs="Arial"/>
                <w:bCs/>
                <w:sz w:val="16"/>
                <w:szCs w:val="16"/>
              </w:rPr>
            </w:pPr>
          </w:p>
        </w:tc>
        <w:tc>
          <w:tcPr>
            <w:tcW w:w="2022"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2025</w:t>
            </w:r>
          </w:p>
        </w:tc>
        <w:tc>
          <w:tcPr>
            <w:tcW w:w="1275"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2026</w:t>
            </w:r>
          </w:p>
        </w:tc>
        <w:tc>
          <w:tcPr>
            <w:tcW w:w="1418"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2027</w:t>
            </w:r>
          </w:p>
        </w:tc>
        <w:tc>
          <w:tcPr>
            <w:tcW w:w="992"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2028</w:t>
            </w:r>
          </w:p>
        </w:tc>
        <w:tc>
          <w:tcPr>
            <w:tcW w:w="1418"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2029</w:t>
            </w:r>
          </w:p>
        </w:tc>
        <w:tc>
          <w:tcPr>
            <w:tcW w:w="1559" w:type="dxa"/>
            <w:shd w:val="clear" w:color="auto" w:fill="FBE4D5"/>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2030</w:t>
            </w:r>
          </w:p>
        </w:tc>
        <w:tc>
          <w:tcPr>
            <w:tcW w:w="3118" w:type="dxa"/>
            <w:vMerge/>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(3)</w:t>
            </w:r>
          </w:p>
        </w:tc>
        <w:tc>
          <w:tcPr>
            <w:tcW w:w="2022"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(4)</w:t>
            </w:r>
          </w:p>
        </w:tc>
        <w:tc>
          <w:tcPr>
            <w:tcW w:w="1275"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(5)</w:t>
            </w:r>
          </w:p>
        </w:tc>
        <w:tc>
          <w:tcPr>
            <w:tcW w:w="141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(6)</w:t>
            </w:r>
          </w:p>
        </w:tc>
        <w:tc>
          <w:tcPr>
            <w:tcW w:w="992"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(7)</w:t>
            </w:r>
          </w:p>
        </w:tc>
        <w:tc>
          <w:tcPr>
            <w:tcW w:w="141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(8)</w:t>
            </w:r>
          </w:p>
        </w:tc>
        <w:tc>
          <w:tcPr>
            <w:tcW w:w="1559"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(9)</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(10)</w:t>
            </w: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Persentase penyelesaian pelayanan perizinan dan non perizinan kewenangan kecamatan yang tepat waktu dan sesuai dengan SOP</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2022" w:type="dxa"/>
          </w:tcPr>
          <w:p w:rsidR="0071114C" w:rsidRPr="007C43B1" w:rsidRDefault="0071114C" w:rsidP="0071114C">
            <w:pPr>
              <w:pStyle w:val="ListParagraph"/>
              <w:ind w:left="0"/>
              <w:jc w:val="right"/>
              <w:rPr>
                <w:rFonts w:ascii="Bookman Old Style" w:hAnsi="Bookman Old Style" w:cs="Arial"/>
                <w:bCs/>
                <w:sz w:val="16"/>
                <w:szCs w:val="16"/>
              </w:rPr>
            </w:pPr>
            <w:r w:rsidRPr="007C43B1">
              <w:rPr>
                <w:rFonts w:ascii="Bookman Old Style" w:hAnsi="Bookman Old Style" w:cs="Arial"/>
                <w:bCs/>
                <w:sz w:val="16"/>
                <w:szCs w:val="16"/>
              </w:rPr>
              <w:t>0</w:t>
            </w:r>
          </w:p>
        </w:tc>
        <w:tc>
          <w:tcPr>
            <w:tcW w:w="1275" w:type="dxa"/>
          </w:tcPr>
          <w:p w:rsidR="0071114C" w:rsidRPr="007C43B1" w:rsidRDefault="0071114C" w:rsidP="0071114C">
            <w:pPr>
              <w:pStyle w:val="ListParagraph"/>
              <w:ind w:left="0"/>
              <w:jc w:val="right"/>
              <w:rPr>
                <w:rFonts w:ascii="Bookman Old Style" w:hAnsi="Bookman Old Style" w:cs="Arial"/>
                <w:bCs/>
                <w:sz w:val="16"/>
                <w:szCs w:val="16"/>
              </w:rPr>
            </w:pPr>
            <w:r w:rsidRPr="007C43B1">
              <w:rPr>
                <w:rFonts w:ascii="Bookman Old Style" w:hAnsi="Bookman Old Style" w:cs="Arial"/>
                <w:bCs/>
                <w:sz w:val="16"/>
                <w:szCs w:val="16"/>
              </w:rPr>
              <w:t>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96</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97</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99</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Persentase partisipasi Masyarakat dalam pembangunan</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202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1275"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100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3.</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lang w:val="id-ID"/>
              </w:rPr>
              <w:t>Persentase lembaga kemasyarakatan yang aktif (%)</w:t>
            </w:r>
          </w:p>
        </w:tc>
        <w:tc>
          <w:tcPr>
            <w:tcW w:w="1068" w:type="dxa"/>
            <w:vAlign w:val="center"/>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2022" w:type="dxa"/>
          </w:tcPr>
          <w:p w:rsidR="0071114C" w:rsidRPr="00F86BDA"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75</w:t>
            </w:r>
          </w:p>
        </w:tc>
        <w:tc>
          <w:tcPr>
            <w:tcW w:w="1275" w:type="dxa"/>
          </w:tcPr>
          <w:p w:rsidR="0071114C" w:rsidRPr="00F86BDA"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85</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95</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100</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4.</w:t>
            </w:r>
          </w:p>
        </w:tc>
        <w:tc>
          <w:tcPr>
            <w:tcW w:w="2547" w:type="dxa"/>
          </w:tcPr>
          <w:p w:rsidR="0071114C" w:rsidRPr="00C46A41" w:rsidRDefault="0071114C" w:rsidP="0071114C">
            <w:pPr>
              <w:pStyle w:val="ListParagraph"/>
              <w:ind w:left="0"/>
              <w:jc w:val="center"/>
              <w:rPr>
                <w:rFonts w:ascii="Bookman Old Style" w:hAnsi="Bookman Old Style" w:cs="Arial"/>
                <w:sz w:val="16"/>
                <w:szCs w:val="16"/>
                <w:lang w:val="id-ID"/>
              </w:rPr>
            </w:pPr>
            <w:r w:rsidRPr="00C46A41">
              <w:rPr>
                <w:rFonts w:ascii="Bookman Old Style" w:hAnsi="Bookman Old Style" w:cs="Arial"/>
                <w:sz w:val="16"/>
                <w:szCs w:val="16"/>
                <w:lang w:val="id-ID"/>
              </w:rPr>
              <w:t>Persentase pembangunan/ rehabilitasi sarana prasarana yang diselesaikan tepat waktu (%)</w:t>
            </w:r>
          </w:p>
        </w:tc>
        <w:tc>
          <w:tcPr>
            <w:tcW w:w="1068" w:type="dxa"/>
            <w:vAlign w:val="center"/>
          </w:tcPr>
          <w:p w:rsidR="0071114C" w:rsidRPr="00C46A41" w:rsidRDefault="0071114C" w:rsidP="0071114C">
            <w:pPr>
              <w:pStyle w:val="TableParagraph"/>
              <w:spacing w:line="209" w:lineRule="exact"/>
              <w:ind w:right="122"/>
              <w:jc w:val="center"/>
              <w:rPr>
                <w:rFonts w:cs="Arial"/>
                <w:w w:val="125"/>
                <w:sz w:val="16"/>
                <w:szCs w:val="16"/>
                <w:lang w:val="id-ID"/>
              </w:rPr>
            </w:pPr>
            <w:r w:rsidRPr="00C46A41">
              <w:rPr>
                <w:rFonts w:cs="Arial"/>
                <w:bCs/>
                <w:sz w:val="16"/>
                <w:szCs w:val="16"/>
              </w:rPr>
              <w:t>%</w:t>
            </w:r>
          </w:p>
        </w:tc>
        <w:tc>
          <w:tcPr>
            <w:tcW w:w="2022"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1275"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5.</w:t>
            </w:r>
          </w:p>
        </w:tc>
        <w:tc>
          <w:tcPr>
            <w:tcW w:w="2547" w:type="dxa"/>
          </w:tcPr>
          <w:p w:rsidR="0071114C" w:rsidRPr="00C46A41" w:rsidRDefault="0071114C" w:rsidP="0071114C">
            <w:pPr>
              <w:pStyle w:val="ListParagraph"/>
              <w:ind w:left="0"/>
              <w:jc w:val="center"/>
              <w:rPr>
                <w:rFonts w:ascii="Bookman Old Style" w:hAnsi="Bookman Old Style" w:cs="Arial"/>
                <w:sz w:val="16"/>
                <w:szCs w:val="16"/>
                <w:lang w:val="id-ID"/>
              </w:rPr>
            </w:pPr>
            <w:r w:rsidRPr="00C46A41">
              <w:rPr>
                <w:rFonts w:ascii="Bookman Old Style" w:hAnsi="Bookman Old Style" w:cs="Arial"/>
                <w:sz w:val="16"/>
                <w:szCs w:val="16"/>
              </w:rPr>
              <w:t>Persentase masyarakat/ kelompok masyarakat yang mendapatkan pemberdayaan (%)</w:t>
            </w:r>
          </w:p>
        </w:tc>
        <w:tc>
          <w:tcPr>
            <w:tcW w:w="1068" w:type="dxa"/>
            <w:vAlign w:val="center"/>
          </w:tcPr>
          <w:p w:rsidR="0071114C" w:rsidRPr="00C46A41" w:rsidRDefault="0071114C" w:rsidP="0071114C">
            <w:pPr>
              <w:pStyle w:val="TableParagraph"/>
              <w:spacing w:line="209" w:lineRule="exact"/>
              <w:ind w:right="122"/>
              <w:jc w:val="center"/>
              <w:rPr>
                <w:rFonts w:cs="Arial"/>
                <w:w w:val="125"/>
                <w:sz w:val="16"/>
                <w:szCs w:val="16"/>
                <w:lang w:val="id-ID"/>
              </w:rPr>
            </w:pPr>
            <w:r w:rsidRPr="00C46A41">
              <w:rPr>
                <w:rFonts w:cs="Arial"/>
                <w:bCs/>
                <w:sz w:val="16"/>
                <w:szCs w:val="16"/>
              </w:rPr>
              <w:t>%</w:t>
            </w:r>
          </w:p>
        </w:tc>
        <w:tc>
          <w:tcPr>
            <w:tcW w:w="202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1275"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85</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95</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6.</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Tingkat kriminalitas di kecamatan per 1.000 penduduk</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Angka (perseribu satuan penduduk)</w:t>
            </w:r>
          </w:p>
        </w:tc>
        <w:tc>
          <w:tcPr>
            <w:tcW w:w="202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0,42</w:t>
            </w:r>
          </w:p>
        </w:tc>
        <w:tc>
          <w:tcPr>
            <w:tcW w:w="1275"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0,41</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0,32</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0,20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0,12</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0,04</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7.</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Jumlah konflik berlatar belakang sosial dan keagamaan di wilayah kecamatan</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kali</w:t>
            </w:r>
          </w:p>
        </w:tc>
        <w:tc>
          <w:tcPr>
            <w:tcW w:w="2022"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1275"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r w:rsidR="0071114C" w:rsidRPr="007942A6" w:rsidTr="0071114C">
        <w:tc>
          <w:tcPr>
            <w:tcW w:w="56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8.</w:t>
            </w:r>
          </w:p>
        </w:tc>
        <w:tc>
          <w:tcPr>
            <w:tcW w:w="2547"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rPr>
              <w:t xml:space="preserve">Persentase Anggaran Desa yang mendukung program </w:t>
            </w:r>
            <w:r w:rsidRPr="00C46A41">
              <w:rPr>
                <w:rFonts w:ascii="Bookman Old Style" w:hAnsi="Bookman Old Style" w:cs="Arial"/>
                <w:sz w:val="16"/>
                <w:szCs w:val="16"/>
              </w:rPr>
              <w:lastRenderedPageBreak/>
              <w:t>pemerintah</w:t>
            </w:r>
          </w:p>
        </w:tc>
        <w:tc>
          <w:tcPr>
            <w:tcW w:w="1068" w:type="dxa"/>
          </w:tcPr>
          <w:p w:rsidR="0071114C" w:rsidRPr="00C46A41" w:rsidRDefault="0071114C" w:rsidP="0071114C">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lastRenderedPageBreak/>
              <w:t>%</w:t>
            </w:r>
          </w:p>
        </w:tc>
        <w:tc>
          <w:tcPr>
            <w:tcW w:w="2022" w:type="dxa"/>
          </w:tcPr>
          <w:p w:rsidR="0071114C" w:rsidRPr="007C43B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47,6</w:t>
            </w:r>
          </w:p>
        </w:tc>
        <w:tc>
          <w:tcPr>
            <w:tcW w:w="1275" w:type="dxa"/>
          </w:tcPr>
          <w:p w:rsidR="0071114C" w:rsidRPr="007C43B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47,7</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47,8</w:t>
            </w:r>
          </w:p>
        </w:tc>
        <w:tc>
          <w:tcPr>
            <w:tcW w:w="992"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47,9</w:t>
            </w:r>
          </w:p>
        </w:tc>
        <w:tc>
          <w:tcPr>
            <w:tcW w:w="1418"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48</w:t>
            </w:r>
          </w:p>
        </w:tc>
        <w:tc>
          <w:tcPr>
            <w:tcW w:w="1559" w:type="dxa"/>
          </w:tcPr>
          <w:p w:rsidR="0071114C" w:rsidRPr="00C46A41" w:rsidRDefault="0071114C" w:rsidP="0071114C">
            <w:pPr>
              <w:pStyle w:val="ListParagraph"/>
              <w:ind w:left="0"/>
              <w:jc w:val="right"/>
              <w:rPr>
                <w:rFonts w:ascii="Bookman Old Style" w:hAnsi="Bookman Old Style" w:cs="Arial"/>
                <w:bCs/>
                <w:sz w:val="16"/>
                <w:szCs w:val="16"/>
              </w:rPr>
            </w:pPr>
            <w:r>
              <w:rPr>
                <w:rFonts w:ascii="Bookman Old Style" w:hAnsi="Bookman Old Style" w:cs="Arial"/>
                <w:bCs/>
                <w:sz w:val="16"/>
                <w:szCs w:val="16"/>
              </w:rPr>
              <w:t>48,1</w:t>
            </w:r>
          </w:p>
        </w:tc>
        <w:tc>
          <w:tcPr>
            <w:tcW w:w="3118" w:type="dxa"/>
          </w:tcPr>
          <w:p w:rsidR="0071114C" w:rsidRPr="00C46A41" w:rsidRDefault="0071114C" w:rsidP="0071114C">
            <w:pPr>
              <w:pStyle w:val="ListParagraph"/>
              <w:ind w:left="0"/>
              <w:jc w:val="center"/>
              <w:rPr>
                <w:rFonts w:ascii="Bookman Old Style" w:hAnsi="Bookman Old Style" w:cs="Arial"/>
                <w:bCs/>
                <w:sz w:val="16"/>
                <w:szCs w:val="16"/>
              </w:rPr>
            </w:pPr>
          </w:p>
        </w:tc>
      </w:tr>
    </w:tbl>
    <w:p w:rsidR="0071114C" w:rsidRPr="0071114C" w:rsidRDefault="0071114C" w:rsidP="0071114C">
      <w:pPr>
        <w:tabs>
          <w:tab w:val="left" w:pos="1134"/>
          <w:tab w:val="left" w:pos="1440"/>
          <w:tab w:val="left" w:pos="1560"/>
        </w:tabs>
        <w:spacing w:after="0" w:line="360" w:lineRule="auto"/>
        <w:rPr>
          <w:rFonts w:ascii="Bookman Old Style" w:eastAsia="Calibri" w:hAnsi="Bookman Old Style" w:cs="Arial"/>
          <w:b/>
          <w:sz w:val="24"/>
          <w:lang w:val="id-ID" w:eastAsia="id-ID"/>
        </w:rPr>
      </w:pPr>
    </w:p>
    <w:p w:rsidR="00FF79EA" w:rsidRDefault="00FF79EA" w:rsidP="0030696B">
      <w:pPr>
        <w:tabs>
          <w:tab w:val="left" w:pos="1134"/>
          <w:tab w:val="left" w:pos="1560"/>
        </w:tabs>
        <w:spacing w:after="0" w:line="360" w:lineRule="auto"/>
        <w:ind w:left="2771"/>
        <w:rPr>
          <w:rFonts w:ascii="Bookman Old Style" w:eastAsia="Calibri" w:hAnsi="Bookman Old Style" w:cs="Arial"/>
          <w:b/>
          <w:lang w:eastAsia="id-ID"/>
        </w:rPr>
      </w:pPr>
    </w:p>
    <w:p w:rsidR="0030696B" w:rsidRPr="0030696B" w:rsidRDefault="0030696B" w:rsidP="00600CE7">
      <w:pPr>
        <w:numPr>
          <w:ilvl w:val="2"/>
          <w:numId w:val="12"/>
        </w:numPr>
        <w:tabs>
          <w:tab w:val="left" w:pos="1134"/>
          <w:tab w:val="left" w:pos="1560"/>
        </w:tabs>
        <w:spacing w:after="0" w:line="360" w:lineRule="auto"/>
        <w:ind w:left="1440"/>
        <w:rPr>
          <w:rFonts w:ascii="Bookman Old Style" w:eastAsia="Calibri" w:hAnsi="Bookman Old Style" w:cs="Arial"/>
          <w:b/>
          <w:sz w:val="24"/>
          <w:lang w:val="id-ID" w:eastAsia="id-ID"/>
        </w:rPr>
      </w:pPr>
      <w:r w:rsidRPr="0030696B">
        <w:rPr>
          <w:rFonts w:ascii="Bookman Old Style" w:eastAsia="Calibri" w:hAnsi="Bookman Old Style" w:cs="Arial"/>
          <w:b/>
          <w:sz w:val="24"/>
          <w:lang w:val="id-ID" w:eastAsia="id-ID"/>
        </w:rPr>
        <w:t xml:space="preserve">ANALISIS KESESUAIAN ANTARA KEGIATAN DENGAN TARGET KINERJA PROGRAM </w:t>
      </w:r>
      <w:r w:rsidRPr="0030696B">
        <w:rPr>
          <w:rFonts w:ascii="Bookman Old Style" w:eastAsia="Calibri" w:hAnsi="Bookman Old Style" w:cs="Arial"/>
          <w:b/>
          <w:sz w:val="24"/>
          <w:lang w:eastAsia="id-ID"/>
        </w:rPr>
        <w:t>YANG SUDAH DITETAPKAN DALAM PERJANJIAN KINERJA</w:t>
      </w:r>
    </w:p>
    <w:tbl>
      <w:tblPr>
        <w:tblStyle w:val="MediumShading1-Accent11"/>
        <w:tblW w:w="16763" w:type="dxa"/>
        <w:tblInd w:w="-743" w:type="dxa"/>
        <w:tblLayout w:type="fixed"/>
        <w:tblLook w:val="04A0" w:firstRow="1" w:lastRow="0" w:firstColumn="1" w:lastColumn="0" w:noHBand="0" w:noVBand="1"/>
      </w:tblPr>
      <w:tblGrid>
        <w:gridCol w:w="567"/>
        <w:gridCol w:w="3936"/>
        <w:gridCol w:w="1950"/>
        <w:gridCol w:w="1985"/>
        <w:gridCol w:w="1933"/>
        <w:gridCol w:w="1350"/>
        <w:gridCol w:w="1088"/>
        <w:gridCol w:w="1440"/>
        <w:gridCol w:w="1080"/>
        <w:gridCol w:w="1434"/>
      </w:tblGrid>
      <w:tr w:rsidR="0030696B" w:rsidRPr="0030696B" w:rsidTr="00FF79EA">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67"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rPr>
              <w:t>No</w:t>
            </w:r>
            <w:r w:rsidRPr="0030696B">
              <w:rPr>
                <w:rFonts w:ascii="Bookman Old Style" w:eastAsia="Calibri" w:hAnsi="Bookman Old Style" w:cs="Arial"/>
                <w:sz w:val="16"/>
                <w:szCs w:val="16"/>
                <w:lang w:val="id-ID"/>
              </w:rPr>
              <w:t>.</w:t>
            </w:r>
          </w:p>
        </w:tc>
        <w:tc>
          <w:tcPr>
            <w:tcW w:w="3936"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rPr>
              <w:t>UrusanPemerinta</w:t>
            </w:r>
            <w:r w:rsidRPr="0030696B">
              <w:rPr>
                <w:rFonts w:ascii="Bookman Old Style" w:eastAsia="Calibri" w:hAnsi="Bookman Old Style" w:cs="Arial"/>
                <w:sz w:val="16"/>
                <w:szCs w:val="16"/>
                <w:lang w:val="id-ID"/>
              </w:rPr>
              <w:t>h</w:t>
            </w:r>
            <w:r w:rsidRPr="0030696B">
              <w:rPr>
                <w:rFonts w:ascii="Bookman Old Style" w:eastAsia="Calibri" w:hAnsi="Bookman Old Style" w:cs="Arial"/>
                <w:sz w:val="16"/>
                <w:szCs w:val="16"/>
              </w:rPr>
              <w:t>an</w:t>
            </w:r>
            <w:r w:rsidRPr="0030696B">
              <w:rPr>
                <w:rFonts w:ascii="Bookman Old Style" w:eastAsia="Calibri" w:hAnsi="Bookman Old Style" w:cs="Arial"/>
                <w:sz w:val="16"/>
                <w:szCs w:val="16"/>
                <w:lang w:val="id-ID"/>
              </w:rPr>
              <w:t xml:space="preserve"> Daerah/ Organisasi Perangkat Daerah</w:t>
            </w:r>
          </w:p>
        </w:tc>
        <w:tc>
          <w:tcPr>
            <w:tcW w:w="1950"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Target Anggaran                        (Rp)</w:t>
            </w:r>
          </w:p>
        </w:tc>
        <w:tc>
          <w:tcPr>
            <w:tcW w:w="1985"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Realisasi Anggaran                          (Rp)</w:t>
            </w:r>
          </w:p>
        </w:tc>
        <w:tc>
          <w:tcPr>
            <w:tcW w:w="1933"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rPr>
            </w:pPr>
            <w:r w:rsidRPr="0030696B">
              <w:rPr>
                <w:rFonts w:ascii="Bookman Old Style" w:eastAsia="Calibri" w:hAnsi="Bookman Old Style" w:cs="Arial"/>
                <w:sz w:val="16"/>
                <w:szCs w:val="16"/>
                <w:lang w:val="id-ID"/>
              </w:rPr>
              <w:t>Sisa  Anggaran                          (Rp)</w:t>
            </w:r>
          </w:p>
        </w:tc>
        <w:tc>
          <w:tcPr>
            <w:tcW w:w="1350"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Capaian R</w:t>
            </w:r>
            <w:r w:rsidRPr="0030696B">
              <w:rPr>
                <w:rFonts w:ascii="Bookman Old Style" w:eastAsia="Calibri" w:hAnsi="Bookman Old Style" w:cs="Arial"/>
                <w:sz w:val="16"/>
                <w:szCs w:val="16"/>
              </w:rPr>
              <w:t>ealisasi</w:t>
            </w:r>
            <w:r w:rsidRPr="0030696B">
              <w:rPr>
                <w:rFonts w:ascii="Bookman Old Style" w:eastAsia="Calibri" w:hAnsi="Bookman Old Style" w:cs="Arial"/>
                <w:sz w:val="16"/>
                <w:szCs w:val="16"/>
                <w:lang w:val="id-ID"/>
              </w:rPr>
              <w:t>Anggaran                            (%)</w:t>
            </w:r>
          </w:p>
        </w:tc>
        <w:tc>
          <w:tcPr>
            <w:tcW w:w="1088"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Jumlah Indikator Kinerja Program</w:t>
            </w:r>
          </w:p>
        </w:tc>
        <w:tc>
          <w:tcPr>
            <w:tcW w:w="1440"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Rata-Rata Tingkat Ketercapaian Indikator Kinerja Program                              (%)</w:t>
            </w:r>
          </w:p>
        </w:tc>
        <w:tc>
          <w:tcPr>
            <w:tcW w:w="1080"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 xml:space="preserve">Jumlah Indikator Kinerja Kegiatan </w:t>
            </w:r>
          </w:p>
        </w:tc>
        <w:tc>
          <w:tcPr>
            <w:tcW w:w="1434"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Rata-Rata Tingkat Ketercapaian Indikator Kinerja Kegiatan                                           (%)</w:t>
            </w:r>
          </w:p>
        </w:tc>
      </w:tr>
      <w:tr w:rsidR="0030696B" w:rsidRPr="0030696B" w:rsidTr="00FF79E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67"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1</w:t>
            </w:r>
          </w:p>
        </w:tc>
        <w:tc>
          <w:tcPr>
            <w:tcW w:w="3936"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2</w:t>
            </w:r>
          </w:p>
        </w:tc>
        <w:tc>
          <w:tcPr>
            <w:tcW w:w="1950"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3</w:t>
            </w:r>
          </w:p>
        </w:tc>
        <w:tc>
          <w:tcPr>
            <w:tcW w:w="1985"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4</w:t>
            </w:r>
          </w:p>
        </w:tc>
        <w:tc>
          <w:tcPr>
            <w:tcW w:w="1933"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5=4-3</w:t>
            </w:r>
          </w:p>
        </w:tc>
        <w:tc>
          <w:tcPr>
            <w:tcW w:w="1350"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6=(4/3)*100</w:t>
            </w:r>
          </w:p>
        </w:tc>
        <w:tc>
          <w:tcPr>
            <w:tcW w:w="1088"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7</w:t>
            </w:r>
          </w:p>
        </w:tc>
        <w:tc>
          <w:tcPr>
            <w:tcW w:w="1440"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8</w:t>
            </w:r>
          </w:p>
        </w:tc>
        <w:tc>
          <w:tcPr>
            <w:tcW w:w="1080"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9</w:t>
            </w:r>
          </w:p>
        </w:tc>
        <w:tc>
          <w:tcPr>
            <w:tcW w:w="1434"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10</w:t>
            </w:r>
          </w:p>
        </w:tc>
      </w:tr>
      <w:tr w:rsidR="0030696B" w:rsidRPr="0030696B" w:rsidTr="00FF79EA">
        <w:trPr>
          <w:cnfStyle w:val="000000010000" w:firstRow="0" w:lastRow="0" w:firstColumn="0" w:lastColumn="0" w:oddVBand="0" w:evenVBand="0" w:oddHBand="0" w:evenHBand="1"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67"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1</w:t>
            </w:r>
          </w:p>
        </w:tc>
        <w:tc>
          <w:tcPr>
            <w:tcW w:w="3936" w:type="dxa"/>
          </w:tcPr>
          <w:p w:rsidR="0030696B" w:rsidRPr="005753DA" w:rsidRDefault="00AA0061"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rPr>
            </w:pPr>
            <w:r w:rsidRPr="00AA0061">
              <w:rPr>
                <w:rFonts w:ascii="Bookman Old Style" w:eastAsia="Calibri" w:hAnsi="Bookman Old Style" w:cs="Arial"/>
                <w:b/>
                <w:bCs/>
                <w:sz w:val="16"/>
                <w:szCs w:val="16"/>
                <w:lang w:val="id-ID"/>
              </w:rPr>
              <w:t>Urusan Pemerintahan Fungsi Penunjang</w:t>
            </w:r>
          </w:p>
        </w:tc>
        <w:tc>
          <w:tcPr>
            <w:tcW w:w="1950"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lang w:val="id-ID"/>
              </w:rPr>
            </w:pPr>
          </w:p>
        </w:tc>
        <w:tc>
          <w:tcPr>
            <w:tcW w:w="1985" w:type="dxa"/>
          </w:tcPr>
          <w:p w:rsidR="0030696B" w:rsidRPr="0030696B" w:rsidRDefault="0030696B" w:rsidP="00513AF4">
            <w:pPr>
              <w:spacing w:beforeLines="40" w:before="96" w:afterLines="40" w:after="96"/>
              <w:ind w:left="214"/>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p>
        </w:tc>
        <w:tc>
          <w:tcPr>
            <w:tcW w:w="1933"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rPr>
            </w:pPr>
          </w:p>
        </w:tc>
        <w:tc>
          <w:tcPr>
            <w:tcW w:w="1350"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sz w:val="16"/>
                <w:szCs w:val="16"/>
              </w:rPr>
            </w:pPr>
          </w:p>
        </w:tc>
        <w:tc>
          <w:tcPr>
            <w:tcW w:w="1088"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sz w:val="16"/>
                <w:szCs w:val="16"/>
              </w:rPr>
            </w:pPr>
          </w:p>
        </w:tc>
        <w:tc>
          <w:tcPr>
            <w:tcW w:w="1440"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p>
        </w:tc>
        <w:tc>
          <w:tcPr>
            <w:tcW w:w="1080"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p>
        </w:tc>
        <w:tc>
          <w:tcPr>
            <w:tcW w:w="1434"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p>
        </w:tc>
      </w:tr>
      <w:tr w:rsidR="00937A56" w:rsidRPr="0030696B" w:rsidTr="00FF79E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67" w:type="dxa"/>
          </w:tcPr>
          <w:p w:rsidR="00937A56" w:rsidRPr="0030696B" w:rsidRDefault="00937A56" w:rsidP="00513AF4">
            <w:pPr>
              <w:spacing w:beforeLines="40" w:before="96" w:afterLines="40" w:after="96"/>
              <w:jc w:val="center"/>
              <w:rPr>
                <w:rFonts w:ascii="Bookman Old Style" w:eastAsia="Calibri" w:hAnsi="Bookman Old Style" w:cs="Arial"/>
                <w:bCs w:val="0"/>
                <w:sz w:val="16"/>
                <w:szCs w:val="16"/>
                <w:lang w:val="id-ID"/>
              </w:rPr>
            </w:pPr>
            <w:r w:rsidRPr="0030696B">
              <w:rPr>
                <w:rFonts w:ascii="Bookman Old Style" w:eastAsia="Calibri" w:hAnsi="Bookman Old Style" w:cs="Arial"/>
                <w:sz w:val="16"/>
                <w:szCs w:val="16"/>
                <w:lang w:val="id-ID"/>
              </w:rPr>
              <w:t>.</w:t>
            </w:r>
          </w:p>
        </w:tc>
        <w:tc>
          <w:tcPr>
            <w:tcW w:w="3936" w:type="dxa"/>
          </w:tcPr>
          <w:p w:rsidR="00937A56" w:rsidRPr="00AA0061"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Kecamatan Pasilambena</w:t>
            </w:r>
          </w:p>
        </w:tc>
        <w:tc>
          <w:tcPr>
            <w:tcW w:w="1950" w:type="dxa"/>
          </w:tcPr>
          <w:p w:rsidR="00937A56" w:rsidRPr="006559EA" w:rsidRDefault="00937A56" w:rsidP="00CD43B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rPr>
            </w:pPr>
            <w:r>
              <w:rPr>
                <w:rFonts w:ascii="Bookman Old Style" w:eastAsia="Times New Roman" w:hAnsi="Bookman Old Style" w:cs="Arial"/>
                <w:b/>
                <w:bCs/>
                <w:color w:val="000000"/>
                <w:sz w:val="16"/>
                <w:szCs w:val="16"/>
              </w:rPr>
              <w:t>2.167.109.000</w:t>
            </w:r>
            <w:r w:rsidRPr="006559EA">
              <w:rPr>
                <w:rFonts w:ascii="Bookman Old Style" w:eastAsia="Times New Roman" w:hAnsi="Bookman Old Style" w:cs="Arial"/>
                <w:b/>
                <w:bCs/>
                <w:color w:val="000000"/>
                <w:sz w:val="16"/>
                <w:szCs w:val="16"/>
              </w:rPr>
              <w:t xml:space="preserve"> </w:t>
            </w:r>
          </w:p>
        </w:tc>
        <w:tc>
          <w:tcPr>
            <w:tcW w:w="1985" w:type="dxa"/>
          </w:tcPr>
          <w:p w:rsidR="00937A56" w:rsidRPr="00937A56" w:rsidRDefault="00937A56" w:rsidP="00CD43B4">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color w:val="000000"/>
                <w:sz w:val="16"/>
                <w:szCs w:val="16"/>
              </w:rPr>
            </w:pPr>
            <w:r w:rsidRPr="00937A56">
              <w:rPr>
                <w:rFonts w:ascii="Bookman Old Style" w:eastAsia="Times New Roman" w:hAnsi="Bookman Old Style" w:cs="Arial"/>
                <w:b/>
                <w:color w:val="000000"/>
                <w:sz w:val="16"/>
                <w:szCs w:val="16"/>
              </w:rPr>
              <w:t>1.958.287.942</w:t>
            </w:r>
          </w:p>
        </w:tc>
        <w:tc>
          <w:tcPr>
            <w:tcW w:w="1933" w:type="dxa"/>
          </w:tcPr>
          <w:p w:rsidR="00937A56" w:rsidRPr="00B43424" w:rsidRDefault="00937A56" w:rsidP="00937A5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bCs/>
                <w:color w:val="000000"/>
                <w:sz w:val="16"/>
                <w:szCs w:val="16"/>
              </w:rPr>
            </w:pPr>
            <w:r>
              <w:rPr>
                <w:rFonts w:ascii="Bookman Old Style" w:hAnsi="Bookman Old Style" w:cs="Arial"/>
                <w:b/>
                <w:bCs/>
                <w:color w:val="000000"/>
                <w:sz w:val="16"/>
                <w:szCs w:val="16"/>
              </w:rPr>
              <w:t xml:space="preserve">            208.821.058</w:t>
            </w:r>
          </w:p>
        </w:tc>
        <w:tc>
          <w:tcPr>
            <w:tcW w:w="1350" w:type="dxa"/>
          </w:tcPr>
          <w:p w:rsidR="00937A56" w:rsidRPr="00B43424"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16"/>
                <w:szCs w:val="16"/>
              </w:rPr>
            </w:pPr>
            <w:r w:rsidRPr="00B43424">
              <w:rPr>
                <w:rFonts w:ascii="Bookman Old Style" w:eastAsia="Calibri" w:hAnsi="Bookman Old Style" w:cs="Arial"/>
                <w:sz w:val="16"/>
                <w:szCs w:val="16"/>
                <w:lang w:val="id-ID"/>
              </w:rPr>
              <w:t>9</w:t>
            </w:r>
            <w:r>
              <w:rPr>
                <w:rFonts w:ascii="Bookman Old Style" w:eastAsia="Calibri" w:hAnsi="Bookman Old Style" w:cs="Arial"/>
                <w:sz w:val="16"/>
                <w:szCs w:val="16"/>
              </w:rPr>
              <w:t>5</w:t>
            </w:r>
            <w:r w:rsidRPr="00B43424">
              <w:rPr>
                <w:rFonts w:ascii="Bookman Old Style" w:eastAsia="Calibri" w:hAnsi="Bookman Old Style" w:cs="Arial"/>
                <w:sz w:val="16"/>
                <w:szCs w:val="16"/>
                <w:lang w:val="id-ID"/>
              </w:rPr>
              <w:t>,</w:t>
            </w:r>
            <w:r>
              <w:rPr>
                <w:rFonts w:ascii="Bookman Old Style" w:eastAsia="Calibri" w:hAnsi="Bookman Old Style" w:cs="Arial"/>
                <w:sz w:val="16"/>
                <w:szCs w:val="16"/>
              </w:rPr>
              <w:t>42</w:t>
            </w:r>
          </w:p>
        </w:tc>
        <w:tc>
          <w:tcPr>
            <w:tcW w:w="1088" w:type="dxa"/>
          </w:tcPr>
          <w:p w:rsidR="00937A56" w:rsidRPr="00B43424"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2</w:t>
            </w:r>
          </w:p>
        </w:tc>
        <w:tc>
          <w:tcPr>
            <w:tcW w:w="1440" w:type="dxa"/>
          </w:tcPr>
          <w:p w:rsidR="00937A56" w:rsidRPr="00B43424"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95</w:t>
            </w:r>
          </w:p>
        </w:tc>
        <w:tc>
          <w:tcPr>
            <w:tcW w:w="1080" w:type="dxa"/>
          </w:tcPr>
          <w:p w:rsidR="00937A56" w:rsidRPr="00B43424"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9</w:t>
            </w:r>
          </w:p>
        </w:tc>
        <w:tc>
          <w:tcPr>
            <w:tcW w:w="1434" w:type="dxa"/>
          </w:tcPr>
          <w:p w:rsidR="00937A56" w:rsidRPr="00B43424" w:rsidRDefault="00937A56"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95,53</w:t>
            </w:r>
          </w:p>
        </w:tc>
      </w:tr>
    </w:tbl>
    <w:p w:rsidR="003126DE" w:rsidRDefault="003126DE" w:rsidP="0030696B">
      <w:pPr>
        <w:tabs>
          <w:tab w:val="left" w:pos="1134"/>
          <w:tab w:val="left" w:pos="1560"/>
        </w:tabs>
        <w:spacing w:after="0" w:line="360" w:lineRule="auto"/>
        <w:rPr>
          <w:rFonts w:ascii="Bookman Old Style" w:eastAsia="Calibri" w:hAnsi="Bookman Old Style" w:cs="Arial"/>
          <w:b/>
          <w:lang w:eastAsia="id-ID"/>
        </w:rPr>
      </w:pPr>
    </w:p>
    <w:p w:rsidR="0030696B" w:rsidRPr="0030696B" w:rsidRDefault="0030696B" w:rsidP="00600CE7">
      <w:pPr>
        <w:numPr>
          <w:ilvl w:val="2"/>
          <w:numId w:val="12"/>
        </w:numPr>
        <w:tabs>
          <w:tab w:val="left" w:pos="1134"/>
          <w:tab w:val="left" w:pos="1560"/>
        </w:tabs>
        <w:spacing w:after="0" w:line="360" w:lineRule="auto"/>
        <w:ind w:left="1440"/>
        <w:rPr>
          <w:rFonts w:ascii="Bookman Old Style" w:eastAsia="Calibri" w:hAnsi="Bookman Old Style" w:cs="Arial"/>
          <w:b/>
          <w:sz w:val="24"/>
          <w:lang w:val="id-ID" w:eastAsia="id-ID"/>
        </w:rPr>
      </w:pPr>
      <w:r w:rsidRPr="0030696B">
        <w:rPr>
          <w:rFonts w:ascii="Bookman Old Style" w:eastAsia="Calibri" w:hAnsi="Bookman Old Style" w:cs="Arial"/>
          <w:b/>
          <w:sz w:val="24"/>
          <w:lang w:val="id-ID" w:eastAsia="id-ID"/>
        </w:rPr>
        <w:t>INOVASI</w:t>
      </w:r>
    </w:p>
    <w:tbl>
      <w:tblPr>
        <w:tblStyle w:val="MediumShading1-Accent11"/>
        <w:tblW w:w="16302" w:type="dxa"/>
        <w:tblInd w:w="-743" w:type="dxa"/>
        <w:tblLayout w:type="fixed"/>
        <w:tblLook w:val="04A0" w:firstRow="1" w:lastRow="0" w:firstColumn="1" w:lastColumn="0" w:noHBand="0" w:noVBand="1"/>
      </w:tblPr>
      <w:tblGrid>
        <w:gridCol w:w="536"/>
        <w:gridCol w:w="5954"/>
        <w:gridCol w:w="3402"/>
        <w:gridCol w:w="3343"/>
        <w:gridCol w:w="3067"/>
      </w:tblGrid>
      <w:tr w:rsidR="0030696B" w:rsidRPr="0030696B" w:rsidTr="00844D1A">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36"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rPr>
            </w:pPr>
            <w:r w:rsidRPr="0030696B">
              <w:rPr>
                <w:rFonts w:ascii="Bookman Old Style" w:eastAsia="Calibri" w:hAnsi="Bookman Old Style" w:cs="Arial"/>
                <w:sz w:val="16"/>
                <w:szCs w:val="16"/>
              </w:rPr>
              <w:t>NO</w:t>
            </w:r>
          </w:p>
        </w:tc>
        <w:tc>
          <w:tcPr>
            <w:tcW w:w="5954"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URAIAN INOVASI</w:t>
            </w:r>
          </w:p>
        </w:tc>
        <w:tc>
          <w:tcPr>
            <w:tcW w:w="3402"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MAKSUD DAN TUJUAN INOVASI</w:t>
            </w:r>
          </w:p>
        </w:tc>
        <w:tc>
          <w:tcPr>
            <w:tcW w:w="3343"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HASIL/ MANFAAT</w:t>
            </w:r>
          </w:p>
        </w:tc>
        <w:tc>
          <w:tcPr>
            <w:tcW w:w="3067" w:type="dxa"/>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KET.</w:t>
            </w:r>
          </w:p>
        </w:tc>
      </w:tr>
      <w:tr w:rsidR="0030696B" w:rsidRPr="0030696B" w:rsidTr="00844D1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6"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1</w:t>
            </w:r>
          </w:p>
        </w:tc>
        <w:tc>
          <w:tcPr>
            <w:tcW w:w="5954"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2</w:t>
            </w:r>
          </w:p>
        </w:tc>
        <w:tc>
          <w:tcPr>
            <w:tcW w:w="3402"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3</w:t>
            </w:r>
          </w:p>
        </w:tc>
        <w:tc>
          <w:tcPr>
            <w:tcW w:w="3343"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4</w:t>
            </w:r>
          </w:p>
        </w:tc>
        <w:tc>
          <w:tcPr>
            <w:tcW w:w="3067"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5</w:t>
            </w:r>
          </w:p>
        </w:tc>
      </w:tr>
      <w:tr w:rsidR="0030696B" w:rsidRPr="0030696B" w:rsidTr="00844D1A">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36" w:type="dxa"/>
          </w:tcPr>
          <w:p w:rsidR="0030696B" w:rsidRPr="0030696B" w:rsidRDefault="0030696B" w:rsidP="00513AF4">
            <w:pPr>
              <w:spacing w:beforeLines="40" w:before="96" w:afterLines="40" w:after="96"/>
              <w:jc w:val="center"/>
              <w:rPr>
                <w:rFonts w:ascii="Bookman Old Style" w:eastAsia="Calibri" w:hAnsi="Bookman Old Style" w:cs="Arial"/>
                <w:bCs w:val="0"/>
                <w:sz w:val="16"/>
                <w:szCs w:val="16"/>
                <w:lang w:val="id-ID"/>
              </w:rPr>
            </w:pPr>
          </w:p>
        </w:tc>
        <w:tc>
          <w:tcPr>
            <w:tcW w:w="5954" w:type="dxa"/>
          </w:tcPr>
          <w:p w:rsidR="0030696B" w:rsidRPr="00B43424" w:rsidRDefault="00B43424"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NIHIL</w:t>
            </w:r>
          </w:p>
        </w:tc>
        <w:tc>
          <w:tcPr>
            <w:tcW w:w="3402"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sz w:val="16"/>
                <w:szCs w:val="16"/>
                <w:lang w:val="id-ID"/>
              </w:rPr>
            </w:pPr>
          </w:p>
        </w:tc>
        <w:tc>
          <w:tcPr>
            <w:tcW w:w="3343"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sz w:val="16"/>
                <w:szCs w:val="16"/>
              </w:rPr>
            </w:pPr>
          </w:p>
        </w:tc>
        <w:tc>
          <w:tcPr>
            <w:tcW w:w="3067"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Cs/>
                <w:sz w:val="16"/>
                <w:szCs w:val="16"/>
              </w:rPr>
            </w:pPr>
          </w:p>
        </w:tc>
      </w:tr>
      <w:tr w:rsidR="0030696B" w:rsidRPr="0030696B" w:rsidTr="00844D1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36" w:type="dxa"/>
          </w:tcPr>
          <w:p w:rsidR="0030696B" w:rsidRPr="0030696B" w:rsidRDefault="0030696B" w:rsidP="00513AF4">
            <w:pPr>
              <w:spacing w:beforeLines="40" w:before="96" w:afterLines="40" w:after="96"/>
              <w:jc w:val="center"/>
              <w:rPr>
                <w:rFonts w:ascii="Bookman Old Style" w:eastAsia="Calibri" w:hAnsi="Bookman Old Style" w:cs="Arial"/>
                <w:bCs w:val="0"/>
                <w:sz w:val="16"/>
                <w:szCs w:val="16"/>
                <w:lang w:val="id-ID"/>
              </w:rPr>
            </w:pPr>
          </w:p>
        </w:tc>
        <w:tc>
          <w:tcPr>
            <w:tcW w:w="5954"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lang w:val="id-ID"/>
              </w:rPr>
            </w:pPr>
          </w:p>
        </w:tc>
        <w:tc>
          <w:tcPr>
            <w:tcW w:w="3402"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sz w:val="16"/>
                <w:szCs w:val="16"/>
              </w:rPr>
            </w:pPr>
          </w:p>
        </w:tc>
        <w:tc>
          <w:tcPr>
            <w:tcW w:w="3343"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sz w:val="16"/>
                <w:szCs w:val="16"/>
              </w:rPr>
            </w:pPr>
          </w:p>
        </w:tc>
        <w:tc>
          <w:tcPr>
            <w:tcW w:w="3067"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p>
        </w:tc>
      </w:tr>
    </w:tbl>
    <w:p w:rsidR="003B127C" w:rsidRDefault="003B127C" w:rsidP="0030696B">
      <w:pPr>
        <w:tabs>
          <w:tab w:val="left" w:pos="1134"/>
          <w:tab w:val="left" w:pos="1560"/>
        </w:tabs>
        <w:spacing w:after="0" w:line="360" w:lineRule="auto"/>
        <w:ind w:left="2414"/>
        <w:rPr>
          <w:rFonts w:ascii="Bookman Old Style" w:eastAsia="Calibri" w:hAnsi="Bookman Old Style" w:cs="Arial"/>
          <w:b/>
          <w:lang w:eastAsia="id-ID"/>
        </w:rPr>
      </w:pPr>
    </w:p>
    <w:p w:rsidR="0030696B" w:rsidRPr="0030696B" w:rsidRDefault="0030696B" w:rsidP="00600CE7">
      <w:pPr>
        <w:numPr>
          <w:ilvl w:val="2"/>
          <w:numId w:val="12"/>
        </w:numPr>
        <w:tabs>
          <w:tab w:val="left" w:pos="1134"/>
          <w:tab w:val="left" w:pos="1560"/>
        </w:tabs>
        <w:spacing w:after="0" w:line="360" w:lineRule="auto"/>
        <w:ind w:left="1440"/>
        <w:rPr>
          <w:rFonts w:ascii="Bookman Old Style" w:eastAsia="Calibri" w:hAnsi="Bookman Old Style" w:cs="Arial"/>
          <w:b/>
          <w:sz w:val="24"/>
          <w:lang w:val="id-ID" w:eastAsia="id-ID"/>
        </w:rPr>
      </w:pPr>
      <w:r w:rsidRPr="0030696B">
        <w:rPr>
          <w:rFonts w:ascii="Bookman Old Style" w:eastAsia="Calibri" w:hAnsi="Bookman Old Style" w:cs="Arial"/>
          <w:b/>
          <w:sz w:val="24"/>
          <w:lang w:val="id-ID" w:eastAsia="id-ID"/>
        </w:rPr>
        <w:t>PRESTASI/ PENGHARGAAN</w:t>
      </w:r>
    </w:p>
    <w:tbl>
      <w:tblPr>
        <w:tblStyle w:val="MediumShading1-Accent11"/>
        <w:tblW w:w="16309" w:type="dxa"/>
        <w:tblInd w:w="-743" w:type="dxa"/>
        <w:tblLayout w:type="fixed"/>
        <w:tblLook w:val="04A0" w:firstRow="1" w:lastRow="0" w:firstColumn="1" w:lastColumn="0" w:noHBand="0" w:noVBand="1"/>
      </w:tblPr>
      <w:tblGrid>
        <w:gridCol w:w="593"/>
        <w:gridCol w:w="4760"/>
        <w:gridCol w:w="1275"/>
        <w:gridCol w:w="1311"/>
        <w:gridCol w:w="1276"/>
        <w:gridCol w:w="1417"/>
        <w:gridCol w:w="3125"/>
        <w:gridCol w:w="2552"/>
      </w:tblGrid>
      <w:tr w:rsidR="0030696B" w:rsidRPr="0030696B" w:rsidTr="00FF79EA">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3" w:type="dxa"/>
            <w:vMerge w:val="restart"/>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rPr>
              <w:t>No</w:t>
            </w:r>
            <w:r w:rsidRPr="0030696B">
              <w:rPr>
                <w:rFonts w:ascii="Bookman Old Style" w:eastAsia="Calibri" w:hAnsi="Bookman Old Style" w:cs="Arial"/>
                <w:sz w:val="16"/>
                <w:szCs w:val="16"/>
                <w:lang w:val="id-ID"/>
              </w:rPr>
              <w:t>.</w:t>
            </w:r>
          </w:p>
        </w:tc>
        <w:tc>
          <w:tcPr>
            <w:tcW w:w="4760" w:type="dxa"/>
            <w:vMerge w:val="restart"/>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Nama Penghargaan</w:t>
            </w:r>
          </w:p>
        </w:tc>
        <w:tc>
          <w:tcPr>
            <w:tcW w:w="5279" w:type="dxa"/>
            <w:gridSpan w:val="4"/>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Tingkat</w:t>
            </w:r>
          </w:p>
        </w:tc>
        <w:tc>
          <w:tcPr>
            <w:tcW w:w="3125" w:type="dxa"/>
            <w:vMerge w:val="restart"/>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 xml:space="preserve">Diselenggarakan oleh/ </w:t>
            </w:r>
            <w:r w:rsidRPr="0030696B">
              <w:rPr>
                <w:rFonts w:ascii="Bookman Old Style" w:eastAsia="Calibri" w:hAnsi="Bookman Old Style" w:cs="Arial"/>
                <w:sz w:val="16"/>
                <w:szCs w:val="16"/>
                <w:lang w:val="id-ID"/>
              </w:rPr>
              <w:lastRenderedPageBreak/>
              <w:t>Penyelenggara</w:t>
            </w:r>
          </w:p>
        </w:tc>
        <w:tc>
          <w:tcPr>
            <w:tcW w:w="2552" w:type="dxa"/>
            <w:vMerge w:val="restart"/>
          </w:tcPr>
          <w:p w:rsidR="0030696B" w:rsidRPr="0030696B" w:rsidRDefault="0030696B" w:rsidP="00513AF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lastRenderedPageBreak/>
              <w:t>Ket.</w:t>
            </w:r>
          </w:p>
        </w:tc>
      </w:tr>
      <w:tr w:rsidR="0030696B" w:rsidRPr="0030696B" w:rsidTr="00FF79E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3" w:type="dxa"/>
            <w:vMerge/>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p>
        </w:tc>
        <w:tc>
          <w:tcPr>
            <w:tcW w:w="4760" w:type="dxa"/>
            <w:vMerge/>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p>
        </w:tc>
        <w:tc>
          <w:tcPr>
            <w:tcW w:w="1275"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Internasional</w:t>
            </w:r>
          </w:p>
        </w:tc>
        <w:tc>
          <w:tcPr>
            <w:tcW w:w="1311"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Nasional</w:t>
            </w:r>
          </w:p>
        </w:tc>
        <w:tc>
          <w:tcPr>
            <w:tcW w:w="1276"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Provinsi</w:t>
            </w:r>
          </w:p>
        </w:tc>
        <w:tc>
          <w:tcPr>
            <w:tcW w:w="1417"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Kabupaten</w:t>
            </w:r>
          </w:p>
        </w:tc>
        <w:tc>
          <w:tcPr>
            <w:tcW w:w="3125" w:type="dxa"/>
            <w:vMerge/>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p>
        </w:tc>
        <w:tc>
          <w:tcPr>
            <w:tcW w:w="2552" w:type="dxa"/>
            <w:vMerge/>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lang w:val="id-ID"/>
              </w:rPr>
            </w:pPr>
          </w:p>
        </w:tc>
      </w:tr>
      <w:tr w:rsidR="0030696B" w:rsidRPr="0030696B" w:rsidTr="00FF79E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93" w:type="dxa"/>
          </w:tcPr>
          <w:p w:rsidR="0030696B" w:rsidRPr="0030696B" w:rsidRDefault="0030696B" w:rsidP="00513AF4">
            <w:pPr>
              <w:spacing w:beforeLines="40" w:before="96" w:afterLines="40" w:after="96"/>
              <w:jc w:val="center"/>
              <w:rPr>
                <w:rFonts w:ascii="Bookman Old Style" w:eastAsia="Calibri" w:hAnsi="Bookman Old Style" w:cs="Arial"/>
                <w:b w:val="0"/>
                <w:bCs w:val="0"/>
                <w:sz w:val="16"/>
                <w:szCs w:val="16"/>
                <w:lang w:val="id-ID"/>
              </w:rPr>
            </w:pPr>
            <w:r w:rsidRPr="0030696B">
              <w:rPr>
                <w:rFonts w:ascii="Bookman Old Style" w:eastAsia="Calibri" w:hAnsi="Bookman Old Style" w:cs="Arial"/>
                <w:sz w:val="16"/>
                <w:szCs w:val="16"/>
                <w:lang w:val="id-ID"/>
              </w:rPr>
              <w:t>1</w:t>
            </w:r>
          </w:p>
        </w:tc>
        <w:tc>
          <w:tcPr>
            <w:tcW w:w="4760"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2</w:t>
            </w:r>
          </w:p>
        </w:tc>
        <w:tc>
          <w:tcPr>
            <w:tcW w:w="1275" w:type="dxa"/>
          </w:tcPr>
          <w:p w:rsidR="0030696B" w:rsidRPr="0030696B" w:rsidRDefault="0030696B" w:rsidP="00513AF4">
            <w:pPr>
              <w:spacing w:beforeLines="40" w:before="96" w:afterLines="40" w:after="96"/>
              <w:ind w:left="203"/>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3</w:t>
            </w:r>
          </w:p>
        </w:tc>
        <w:tc>
          <w:tcPr>
            <w:tcW w:w="1311" w:type="dxa"/>
          </w:tcPr>
          <w:p w:rsidR="0030696B" w:rsidRPr="0030696B" w:rsidRDefault="0030696B" w:rsidP="00513AF4">
            <w:pPr>
              <w:spacing w:beforeLines="40" w:before="96" w:afterLines="40" w:after="96"/>
              <w:ind w:left="214"/>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4</w:t>
            </w:r>
          </w:p>
        </w:tc>
        <w:tc>
          <w:tcPr>
            <w:tcW w:w="1276"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5</w:t>
            </w:r>
          </w:p>
        </w:tc>
        <w:tc>
          <w:tcPr>
            <w:tcW w:w="1417"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sz w:val="16"/>
                <w:szCs w:val="16"/>
                <w:lang w:val="id-ID"/>
              </w:rPr>
            </w:pPr>
            <w:r w:rsidRPr="0030696B">
              <w:rPr>
                <w:rFonts w:ascii="Bookman Old Style" w:eastAsia="Calibri" w:hAnsi="Bookman Old Style" w:cs="Arial"/>
                <w:b/>
                <w:sz w:val="16"/>
                <w:szCs w:val="16"/>
                <w:lang w:val="id-ID"/>
              </w:rPr>
              <w:t>6</w:t>
            </w:r>
          </w:p>
        </w:tc>
        <w:tc>
          <w:tcPr>
            <w:tcW w:w="3125"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sz w:val="16"/>
                <w:szCs w:val="16"/>
                <w:lang w:val="id-ID"/>
              </w:rPr>
            </w:pPr>
            <w:r w:rsidRPr="0030696B">
              <w:rPr>
                <w:rFonts w:ascii="Bookman Old Style" w:eastAsia="Calibri" w:hAnsi="Bookman Old Style" w:cs="Arial"/>
                <w:b/>
                <w:sz w:val="16"/>
                <w:szCs w:val="16"/>
                <w:lang w:val="id-ID"/>
              </w:rPr>
              <w:t>7</w:t>
            </w:r>
          </w:p>
        </w:tc>
        <w:tc>
          <w:tcPr>
            <w:tcW w:w="2552"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Bookman Old Style" w:eastAsia="Calibri" w:hAnsi="Bookman Old Style" w:cs="Arial"/>
                <w:b/>
                <w:bCs/>
                <w:sz w:val="16"/>
                <w:szCs w:val="16"/>
                <w:lang w:val="id-ID"/>
              </w:rPr>
            </w:pPr>
            <w:r w:rsidRPr="0030696B">
              <w:rPr>
                <w:rFonts w:ascii="Bookman Old Style" w:eastAsia="Calibri" w:hAnsi="Bookman Old Style" w:cs="Arial"/>
                <w:b/>
                <w:bCs/>
                <w:sz w:val="16"/>
                <w:szCs w:val="16"/>
                <w:lang w:val="id-ID"/>
              </w:rPr>
              <w:t>8</w:t>
            </w:r>
          </w:p>
        </w:tc>
      </w:tr>
      <w:tr w:rsidR="0030696B" w:rsidRPr="0030696B" w:rsidTr="00FF79E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93" w:type="dxa"/>
          </w:tcPr>
          <w:p w:rsidR="0030696B" w:rsidRPr="0030696B" w:rsidRDefault="0030696B" w:rsidP="00513AF4">
            <w:pPr>
              <w:spacing w:beforeLines="40" w:before="96" w:afterLines="40" w:after="96"/>
              <w:jc w:val="center"/>
              <w:rPr>
                <w:rFonts w:ascii="Bookman Old Style" w:eastAsia="Calibri" w:hAnsi="Bookman Old Style" w:cs="Arial"/>
                <w:bCs w:val="0"/>
                <w:sz w:val="16"/>
                <w:szCs w:val="16"/>
                <w:lang w:val="id-ID"/>
              </w:rPr>
            </w:pPr>
          </w:p>
        </w:tc>
        <w:tc>
          <w:tcPr>
            <w:tcW w:w="4760" w:type="dxa"/>
          </w:tcPr>
          <w:p w:rsidR="0030696B" w:rsidRPr="0030696B" w:rsidRDefault="00B43424"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r>
              <w:rPr>
                <w:rFonts w:ascii="Bookman Old Style" w:eastAsia="Calibri" w:hAnsi="Bookman Old Style" w:cs="Arial"/>
                <w:bCs/>
                <w:sz w:val="16"/>
                <w:szCs w:val="16"/>
              </w:rPr>
              <w:t>NIHIL</w:t>
            </w:r>
          </w:p>
        </w:tc>
        <w:tc>
          <w:tcPr>
            <w:tcW w:w="1275" w:type="dxa"/>
          </w:tcPr>
          <w:p w:rsidR="0030696B" w:rsidRPr="0030696B" w:rsidRDefault="0030696B" w:rsidP="00513AF4">
            <w:pPr>
              <w:spacing w:beforeLines="40" w:before="96" w:afterLines="40" w:after="96"/>
              <w:ind w:left="203"/>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lang w:val="id-ID"/>
              </w:rPr>
            </w:pPr>
          </w:p>
        </w:tc>
        <w:tc>
          <w:tcPr>
            <w:tcW w:w="1311" w:type="dxa"/>
          </w:tcPr>
          <w:p w:rsidR="0030696B" w:rsidRPr="0030696B" w:rsidRDefault="0030696B" w:rsidP="00513AF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p>
        </w:tc>
        <w:tc>
          <w:tcPr>
            <w:tcW w:w="1276"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
                <w:bCs/>
                <w:sz w:val="16"/>
                <w:szCs w:val="16"/>
              </w:rPr>
            </w:pPr>
          </w:p>
        </w:tc>
        <w:tc>
          <w:tcPr>
            <w:tcW w:w="1417"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16"/>
                <w:szCs w:val="16"/>
              </w:rPr>
            </w:pPr>
          </w:p>
        </w:tc>
        <w:tc>
          <w:tcPr>
            <w:tcW w:w="3125"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16"/>
                <w:szCs w:val="16"/>
              </w:rPr>
            </w:pPr>
          </w:p>
        </w:tc>
        <w:tc>
          <w:tcPr>
            <w:tcW w:w="2552" w:type="dxa"/>
          </w:tcPr>
          <w:p w:rsidR="0030696B" w:rsidRPr="0030696B" w:rsidRDefault="0030696B" w:rsidP="00513AF4">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bCs/>
                <w:sz w:val="16"/>
                <w:szCs w:val="16"/>
              </w:rPr>
            </w:pPr>
          </w:p>
        </w:tc>
      </w:tr>
      <w:tr w:rsidR="0030696B" w:rsidRPr="0030696B" w:rsidTr="00FF79E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93" w:type="dxa"/>
          </w:tcPr>
          <w:p w:rsidR="0030696B" w:rsidRPr="0030696B" w:rsidRDefault="0030696B" w:rsidP="00513AF4">
            <w:pPr>
              <w:spacing w:beforeLines="40" w:before="96" w:afterLines="40" w:after="96"/>
              <w:jc w:val="center"/>
              <w:rPr>
                <w:rFonts w:ascii="Arial" w:eastAsia="Calibri" w:hAnsi="Arial" w:cs="Arial"/>
                <w:bCs w:val="0"/>
                <w:sz w:val="16"/>
                <w:szCs w:val="16"/>
              </w:rPr>
            </w:pPr>
          </w:p>
        </w:tc>
        <w:tc>
          <w:tcPr>
            <w:tcW w:w="4760"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Arial" w:eastAsia="Calibri" w:hAnsi="Arial" w:cs="Arial"/>
                <w:bCs/>
                <w:sz w:val="16"/>
                <w:szCs w:val="16"/>
              </w:rPr>
            </w:pPr>
          </w:p>
        </w:tc>
        <w:tc>
          <w:tcPr>
            <w:tcW w:w="1275" w:type="dxa"/>
          </w:tcPr>
          <w:p w:rsidR="0030696B" w:rsidRPr="0030696B" w:rsidRDefault="0030696B" w:rsidP="00513AF4">
            <w:pPr>
              <w:spacing w:beforeLines="40" w:before="96" w:afterLines="40" w:after="96"/>
              <w:ind w:left="203"/>
              <w:cnfStyle w:val="000000010000" w:firstRow="0" w:lastRow="0" w:firstColumn="0" w:lastColumn="0" w:oddVBand="0" w:evenVBand="0" w:oddHBand="0" w:evenHBand="1" w:firstRowFirstColumn="0" w:firstRowLastColumn="0" w:lastRowFirstColumn="0" w:lastRowLastColumn="0"/>
              <w:rPr>
                <w:rFonts w:ascii="Arial" w:eastAsia="Calibri" w:hAnsi="Arial" w:cs="Arial"/>
                <w:bCs/>
                <w:sz w:val="16"/>
                <w:szCs w:val="16"/>
                <w:lang w:val="id-ID"/>
              </w:rPr>
            </w:pPr>
          </w:p>
        </w:tc>
        <w:tc>
          <w:tcPr>
            <w:tcW w:w="1311" w:type="dxa"/>
          </w:tcPr>
          <w:p w:rsidR="0030696B" w:rsidRPr="0030696B" w:rsidRDefault="0030696B" w:rsidP="00513AF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Cs/>
                <w:sz w:val="16"/>
                <w:szCs w:val="16"/>
              </w:rPr>
            </w:pPr>
          </w:p>
        </w:tc>
        <w:tc>
          <w:tcPr>
            <w:tcW w:w="1276"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Arial" w:eastAsia="Calibri" w:hAnsi="Arial" w:cs="Arial"/>
                <w:b/>
                <w:bCs/>
                <w:sz w:val="16"/>
                <w:szCs w:val="16"/>
              </w:rPr>
            </w:pPr>
          </w:p>
        </w:tc>
        <w:tc>
          <w:tcPr>
            <w:tcW w:w="1417"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tc>
        <w:tc>
          <w:tcPr>
            <w:tcW w:w="3125"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tc>
        <w:tc>
          <w:tcPr>
            <w:tcW w:w="2552" w:type="dxa"/>
          </w:tcPr>
          <w:p w:rsidR="0030696B" w:rsidRPr="0030696B" w:rsidRDefault="0030696B" w:rsidP="00513AF4">
            <w:pPr>
              <w:spacing w:beforeLines="40" w:before="96" w:afterLines="40" w:after="96"/>
              <w:cnfStyle w:val="000000010000" w:firstRow="0" w:lastRow="0" w:firstColumn="0" w:lastColumn="0" w:oddVBand="0" w:evenVBand="0" w:oddHBand="0" w:evenHBand="1" w:firstRowFirstColumn="0" w:firstRowLastColumn="0" w:lastRowFirstColumn="0" w:lastRowLastColumn="0"/>
              <w:rPr>
                <w:rFonts w:ascii="Arial" w:eastAsia="Calibri" w:hAnsi="Arial" w:cs="Arial"/>
                <w:bCs/>
                <w:sz w:val="16"/>
                <w:szCs w:val="16"/>
              </w:rPr>
            </w:pPr>
          </w:p>
        </w:tc>
      </w:tr>
    </w:tbl>
    <w:p w:rsidR="0030696B" w:rsidRPr="0030696B" w:rsidRDefault="0030696B" w:rsidP="0030696B">
      <w:pPr>
        <w:tabs>
          <w:tab w:val="left" w:pos="1134"/>
          <w:tab w:val="left" w:pos="1560"/>
        </w:tabs>
        <w:spacing w:after="0" w:line="360" w:lineRule="auto"/>
        <w:ind w:left="2414"/>
        <w:rPr>
          <w:rFonts w:ascii="Arial" w:eastAsia="Calibri" w:hAnsi="Arial" w:cs="Arial"/>
          <w:b/>
          <w:lang w:val="id-ID" w:eastAsia="id-ID"/>
        </w:rPr>
      </w:pPr>
    </w:p>
    <w:p w:rsidR="00676981" w:rsidRPr="00676981" w:rsidRDefault="00676981" w:rsidP="00600CE7">
      <w:pPr>
        <w:pStyle w:val="ListParagraph"/>
        <w:numPr>
          <w:ilvl w:val="1"/>
          <w:numId w:val="12"/>
        </w:numPr>
        <w:tabs>
          <w:tab w:val="left" w:pos="1134"/>
          <w:tab w:val="left" w:pos="1560"/>
        </w:tabs>
        <w:spacing w:after="0" w:line="360" w:lineRule="auto"/>
        <w:rPr>
          <w:rFonts w:ascii="Bookman Old Style" w:eastAsia="Calibri" w:hAnsi="Bookman Old Style" w:cs="Arial"/>
          <w:b/>
          <w:sz w:val="24"/>
          <w:lang w:val="id-ID" w:eastAsia="id-ID"/>
        </w:rPr>
      </w:pPr>
      <w:r w:rsidRPr="00676981">
        <w:rPr>
          <w:rFonts w:ascii="Bookman Old Style" w:eastAsia="Calibri" w:hAnsi="Bookman Old Style" w:cs="Arial"/>
          <w:b/>
          <w:sz w:val="24"/>
          <w:lang w:val="id-ID" w:eastAsia="id-ID"/>
        </w:rPr>
        <w:t>KEBIJAKAN STRATEGIS YANG DITETAPKAN</w:t>
      </w:r>
      <w:r w:rsidR="00E5220F">
        <w:rPr>
          <w:rFonts w:ascii="Bookman Old Style" w:eastAsia="Calibri" w:hAnsi="Bookman Old Style" w:cs="Arial"/>
          <w:b/>
          <w:sz w:val="24"/>
          <w:lang w:eastAsia="id-ID"/>
        </w:rPr>
        <w:t xml:space="preserve"> TAHUN </w:t>
      </w:r>
      <w:r w:rsidR="007B7948">
        <w:rPr>
          <w:rFonts w:ascii="Bookman Old Style" w:eastAsia="Calibri" w:hAnsi="Bookman Old Style" w:cs="Arial"/>
          <w:b/>
          <w:sz w:val="24"/>
          <w:lang w:eastAsia="id-ID"/>
        </w:rPr>
        <w:t>2025</w:t>
      </w:r>
    </w:p>
    <w:tbl>
      <w:tblPr>
        <w:tblStyle w:val="MediumShading1-Accent11"/>
        <w:tblW w:w="16438" w:type="dxa"/>
        <w:tblInd w:w="-743" w:type="dxa"/>
        <w:tblLook w:val="04A0" w:firstRow="1" w:lastRow="0" w:firstColumn="1" w:lastColumn="0" w:noHBand="0" w:noVBand="1"/>
      </w:tblPr>
      <w:tblGrid>
        <w:gridCol w:w="539"/>
        <w:gridCol w:w="4247"/>
        <w:gridCol w:w="2072"/>
        <w:gridCol w:w="2977"/>
        <w:gridCol w:w="4749"/>
        <w:gridCol w:w="1854"/>
      </w:tblGrid>
      <w:tr w:rsidR="00676981" w:rsidRPr="00676981" w:rsidTr="00FF79EA">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39" w:type="dxa"/>
            <w:vMerge w:val="restart"/>
          </w:tcPr>
          <w:p w:rsidR="00676981" w:rsidRPr="00676981" w:rsidRDefault="00676981" w:rsidP="00676981">
            <w:pPr>
              <w:jc w:val="center"/>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No</w:t>
            </w:r>
          </w:p>
        </w:tc>
        <w:tc>
          <w:tcPr>
            <w:tcW w:w="4247" w:type="dxa"/>
            <w:vMerge w:val="restart"/>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Kebijakan Strategis</w:t>
            </w:r>
          </w:p>
        </w:tc>
        <w:tc>
          <w:tcPr>
            <w:tcW w:w="5049" w:type="dxa"/>
            <w:gridSpan w:val="2"/>
            <w:noWrap/>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Dasar Hukum</w:t>
            </w:r>
          </w:p>
        </w:tc>
        <w:tc>
          <w:tcPr>
            <w:tcW w:w="4749" w:type="dxa"/>
            <w:vMerge w:val="restart"/>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Tujuan / Masalah Yang Diselesaikan</w:t>
            </w:r>
          </w:p>
        </w:tc>
        <w:tc>
          <w:tcPr>
            <w:tcW w:w="1854" w:type="dxa"/>
            <w:vMerge w:val="restart"/>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Ket.</w:t>
            </w:r>
          </w:p>
        </w:tc>
      </w:tr>
      <w:tr w:rsidR="00676981" w:rsidRPr="00676981" w:rsidTr="00FF79EA">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9" w:type="dxa"/>
            <w:vMerge/>
            <w:hideMark/>
          </w:tcPr>
          <w:p w:rsidR="00676981" w:rsidRPr="00676981" w:rsidRDefault="00676981" w:rsidP="00676981">
            <w:pPr>
              <w:rPr>
                <w:rFonts w:ascii="Bookman Old Style" w:eastAsia="Times New Roman" w:hAnsi="Bookman Old Style" w:cs="Arial"/>
                <w:b w:val="0"/>
                <w:bCs w:val="0"/>
                <w:color w:val="000000"/>
                <w:sz w:val="16"/>
                <w:szCs w:val="16"/>
                <w:lang w:val="id-ID" w:eastAsia="id-ID"/>
              </w:rPr>
            </w:pPr>
          </w:p>
        </w:tc>
        <w:tc>
          <w:tcPr>
            <w:tcW w:w="4247" w:type="dxa"/>
            <w:vMerge/>
            <w:hideMark/>
          </w:tcPr>
          <w:p w:rsidR="00676981" w:rsidRPr="00676981" w:rsidRDefault="00676981" w:rsidP="0067698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p>
        </w:tc>
        <w:tc>
          <w:tcPr>
            <w:tcW w:w="2072" w:type="dxa"/>
            <w:noWrap/>
            <w:hideMark/>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Nomor/</w:t>
            </w:r>
          </w:p>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Tanggal Pengesahan</w:t>
            </w:r>
          </w:p>
        </w:tc>
        <w:tc>
          <w:tcPr>
            <w:tcW w:w="2977" w:type="dxa"/>
            <w:hideMark/>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Tentang</w:t>
            </w:r>
          </w:p>
        </w:tc>
        <w:tc>
          <w:tcPr>
            <w:tcW w:w="4749" w:type="dxa"/>
            <w:vMerge/>
            <w:hideMark/>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p>
        </w:tc>
        <w:tc>
          <w:tcPr>
            <w:tcW w:w="1854" w:type="dxa"/>
            <w:vMerge/>
            <w:hideMark/>
          </w:tcPr>
          <w:p w:rsidR="00676981" w:rsidRPr="00676981" w:rsidRDefault="00676981" w:rsidP="00676981">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6"/>
                <w:szCs w:val="16"/>
                <w:lang w:val="id-ID" w:eastAsia="id-ID"/>
              </w:rPr>
            </w:pPr>
          </w:p>
        </w:tc>
      </w:tr>
      <w:tr w:rsidR="00676981" w:rsidRPr="00676981" w:rsidTr="00FF79EA">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39" w:type="dxa"/>
          </w:tcPr>
          <w:p w:rsidR="00676981" w:rsidRPr="00676981" w:rsidRDefault="00676981" w:rsidP="00676981">
            <w:pPr>
              <w:jc w:val="center"/>
              <w:rPr>
                <w:rFonts w:ascii="Bookman Old Style" w:eastAsia="Times New Roman" w:hAnsi="Bookman Old Style" w:cs="Arial"/>
                <w:b w:val="0"/>
                <w:bCs w:val="0"/>
                <w:color w:val="000000"/>
                <w:sz w:val="16"/>
                <w:szCs w:val="16"/>
                <w:lang w:val="id-ID" w:eastAsia="id-ID"/>
              </w:rPr>
            </w:pPr>
            <w:r w:rsidRPr="00676981">
              <w:rPr>
                <w:rFonts w:ascii="Bookman Old Style" w:eastAsia="Times New Roman" w:hAnsi="Bookman Old Style" w:cs="Arial"/>
                <w:color w:val="000000"/>
                <w:sz w:val="16"/>
                <w:szCs w:val="16"/>
                <w:lang w:val="id-ID" w:eastAsia="id-ID"/>
              </w:rPr>
              <w:t>1</w:t>
            </w:r>
          </w:p>
        </w:tc>
        <w:tc>
          <w:tcPr>
            <w:tcW w:w="4247" w:type="dxa"/>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2</w:t>
            </w:r>
          </w:p>
        </w:tc>
        <w:tc>
          <w:tcPr>
            <w:tcW w:w="2072" w:type="dxa"/>
            <w:noWrap/>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3</w:t>
            </w:r>
          </w:p>
        </w:tc>
        <w:tc>
          <w:tcPr>
            <w:tcW w:w="2977" w:type="dxa"/>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4</w:t>
            </w:r>
          </w:p>
        </w:tc>
        <w:tc>
          <w:tcPr>
            <w:tcW w:w="4749" w:type="dxa"/>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5</w:t>
            </w:r>
          </w:p>
        </w:tc>
        <w:tc>
          <w:tcPr>
            <w:tcW w:w="1854" w:type="dxa"/>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b/>
                <w:bCs/>
                <w:color w:val="000000"/>
                <w:sz w:val="16"/>
                <w:szCs w:val="16"/>
                <w:lang w:val="id-ID" w:eastAsia="id-ID"/>
              </w:rPr>
            </w:pPr>
            <w:r w:rsidRPr="00676981">
              <w:rPr>
                <w:rFonts w:ascii="Bookman Old Style" w:eastAsia="Times New Roman" w:hAnsi="Bookman Old Style" w:cs="Arial"/>
                <w:b/>
                <w:bCs/>
                <w:color w:val="000000"/>
                <w:sz w:val="16"/>
                <w:szCs w:val="16"/>
                <w:lang w:val="id-ID" w:eastAsia="id-ID"/>
              </w:rPr>
              <w:t>6</w:t>
            </w:r>
          </w:p>
        </w:tc>
      </w:tr>
      <w:tr w:rsidR="00676981" w:rsidRPr="00676981" w:rsidTr="00FF79EA">
        <w:trPr>
          <w:cnfStyle w:val="000000100000" w:firstRow="0" w:lastRow="0" w:firstColumn="0" w:lastColumn="0" w:oddVBand="0" w:evenVBand="0" w:oddHBand="1"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539" w:type="dxa"/>
            <w:noWrap/>
          </w:tcPr>
          <w:p w:rsidR="00676981" w:rsidRPr="00676981" w:rsidRDefault="00676981" w:rsidP="00676981">
            <w:pPr>
              <w:spacing w:before="240"/>
              <w:jc w:val="center"/>
              <w:rPr>
                <w:rFonts w:ascii="Bookman Old Style" w:eastAsia="Times New Roman" w:hAnsi="Bookman Old Style" w:cs="Arial"/>
                <w:color w:val="000000"/>
                <w:sz w:val="16"/>
                <w:szCs w:val="16"/>
                <w:lang w:val="id-ID" w:eastAsia="id-ID"/>
              </w:rPr>
            </w:pPr>
          </w:p>
        </w:tc>
        <w:tc>
          <w:tcPr>
            <w:tcW w:w="4247" w:type="dxa"/>
            <w:noWrap/>
          </w:tcPr>
          <w:p w:rsidR="00676981" w:rsidRPr="00B43424" w:rsidRDefault="00B43424" w:rsidP="00676981">
            <w:pPr>
              <w:spacing w:before="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lang w:eastAsia="id-ID"/>
              </w:rPr>
            </w:pPr>
            <w:r>
              <w:rPr>
                <w:rFonts w:ascii="Bookman Old Style" w:eastAsia="Times New Roman" w:hAnsi="Bookman Old Style" w:cs="Arial"/>
                <w:color w:val="000000"/>
                <w:sz w:val="16"/>
                <w:szCs w:val="16"/>
                <w:lang w:eastAsia="id-ID"/>
              </w:rPr>
              <w:t>NIHIL</w:t>
            </w:r>
          </w:p>
        </w:tc>
        <w:tc>
          <w:tcPr>
            <w:tcW w:w="2072" w:type="dxa"/>
          </w:tcPr>
          <w:p w:rsidR="00676981" w:rsidRPr="00676981" w:rsidRDefault="00676981" w:rsidP="00676981">
            <w:pPr>
              <w:spacing w:before="240"/>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lang w:val="id-ID" w:eastAsia="id-ID"/>
              </w:rPr>
            </w:pPr>
          </w:p>
        </w:tc>
        <w:tc>
          <w:tcPr>
            <w:tcW w:w="2977" w:type="dxa"/>
          </w:tcPr>
          <w:p w:rsidR="00676981" w:rsidRPr="00676981" w:rsidRDefault="00676981" w:rsidP="00676981">
            <w:pPr>
              <w:spacing w:before="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lang w:val="id-ID" w:eastAsia="id-ID"/>
              </w:rPr>
            </w:pPr>
          </w:p>
        </w:tc>
        <w:tc>
          <w:tcPr>
            <w:tcW w:w="4749" w:type="dxa"/>
          </w:tcPr>
          <w:p w:rsidR="00676981" w:rsidRPr="00676981" w:rsidRDefault="00676981" w:rsidP="00676981">
            <w:pPr>
              <w:spacing w:before="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000000"/>
                <w:sz w:val="16"/>
                <w:szCs w:val="16"/>
                <w:lang w:val="id-ID" w:eastAsia="id-ID"/>
              </w:rPr>
            </w:pPr>
          </w:p>
        </w:tc>
        <w:tc>
          <w:tcPr>
            <w:tcW w:w="1854" w:type="dxa"/>
          </w:tcPr>
          <w:p w:rsidR="00676981" w:rsidRPr="00676981" w:rsidRDefault="00676981" w:rsidP="00676981">
            <w:pPr>
              <w:spacing w:before="240"/>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16"/>
                <w:szCs w:val="16"/>
                <w:lang w:val="id-ID" w:eastAsia="id-ID"/>
              </w:rPr>
            </w:pPr>
          </w:p>
        </w:tc>
      </w:tr>
    </w:tbl>
    <w:p w:rsidR="00676981" w:rsidRPr="00676981" w:rsidRDefault="00676981" w:rsidP="00600CE7">
      <w:pPr>
        <w:numPr>
          <w:ilvl w:val="1"/>
          <w:numId w:val="12"/>
        </w:numPr>
        <w:tabs>
          <w:tab w:val="left" w:pos="1134"/>
          <w:tab w:val="left" w:pos="1560"/>
        </w:tabs>
        <w:spacing w:after="0" w:line="360" w:lineRule="auto"/>
        <w:rPr>
          <w:rFonts w:ascii="Bookman Old Style" w:eastAsia="Calibri" w:hAnsi="Bookman Old Style" w:cs="Arial"/>
          <w:b/>
          <w:sz w:val="24"/>
          <w:lang w:val="id-ID" w:eastAsia="id-ID"/>
        </w:rPr>
      </w:pPr>
      <w:r w:rsidRPr="00676981">
        <w:rPr>
          <w:rFonts w:ascii="Bookman Old Style" w:eastAsia="Calibri" w:hAnsi="Bookman Old Style" w:cs="Arial"/>
          <w:b/>
          <w:sz w:val="24"/>
          <w:lang w:val="id-ID" w:eastAsia="id-ID"/>
        </w:rPr>
        <w:t>TINDAK LANJUT REKOMENDASI DPRD TERHADAP</w:t>
      </w:r>
      <w:r w:rsidR="00E5220F">
        <w:rPr>
          <w:rFonts w:ascii="Bookman Old Style" w:eastAsia="Calibri" w:hAnsi="Bookman Old Style" w:cs="Arial"/>
          <w:b/>
          <w:sz w:val="24"/>
          <w:lang w:val="id-ID" w:eastAsia="id-ID"/>
        </w:rPr>
        <w:t xml:space="preserve"> LKPJ BUPATI TAHUN ANGGA</w:t>
      </w:r>
      <w:r w:rsidR="00B43424">
        <w:rPr>
          <w:rFonts w:ascii="Bookman Old Style" w:eastAsia="Calibri" w:hAnsi="Bookman Old Style" w:cs="Arial"/>
          <w:b/>
          <w:sz w:val="24"/>
          <w:lang w:val="id-ID" w:eastAsia="id-ID"/>
        </w:rPr>
        <w:t xml:space="preserve">RAN </w:t>
      </w:r>
      <w:r w:rsidR="007B7948">
        <w:rPr>
          <w:rFonts w:ascii="Bookman Old Style" w:eastAsia="Calibri" w:hAnsi="Bookman Old Style" w:cs="Arial"/>
          <w:b/>
          <w:sz w:val="24"/>
          <w:lang w:val="id-ID" w:eastAsia="id-ID"/>
        </w:rPr>
        <w:t>2025</w:t>
      </w:r>
    </w:p>
    <w:tbl>
      <w:tblPr>
        <w:tblStyle w:val="MediumShading1-Accent11"/>
        <w:tblW w:w="16578" w:type="dxa"/>
        <w:tblInd w:w="-743" w:type="dxa"/>
        <w:tblLook w:val="04A0" w:firstRow="1" w:lastRow="0" w:firstColumn="1" w:lastColumn="0" w:noHBand="0" w:noVBand="1"/>
      </w:tblPr>
      <w:tblGrid>
        <w:gridCol w:w="556"/>
        <w:gridCol w:w="6073"/>
        <w:gridCol w:w="4104"/>
        <w:gridCol w:w="5845"/>
      </w:tblGrid>
      <w:tr w:rsidR="00676981" w:rsidRPr="00676981" w:rsidTr="00FF79EA">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556" w:type="dxa"/>
            <w:hideMark/>
          </w:tcPr>
          <w:p w:rsidR="00676981" w:rsidRPr="00676981" w:rsidRDefault="00676981" w:rsidP="00676981">
            <w:pPr>
              <w:jc w:val="center"/>
              <w:rPr>
                <w:rFonts w:ascii="Bookman Old Style" w:eastAsia="Times New Roman" w:hAnsi="Bookman Old Style" w:cs="Arial"/>
                <w:b w:val="0"/>
                <w:bCs w:val="0"/>
                <w:color w:val="000000"/>
                <w:sz w:val="20"/>
                <w:szCs w:val="20"/>
                <w:lang w:val="id-ID" w:eastAsia="id-ID"/>
              </w:rPr>
            </w:pPr>
            <w:r w:rsidRPr="00676981">
              <w:rPr>
                <w:rFonts w:ascii="Bookman Old Style" w:eastAsia="Times New Roman" w:hAnsi="Bookman Old Style" w:cs="Arial"/>
                <w:color w:val="000000"/>
                <w:sz w:val="20"/>
                <w:szCs w:val="20"/>
                <w:lang w:val="id-ID" w:eastAsia="id-ID"/>
              </w:rPr>
              <w:t>No.</w:t>
            </w:r>
          </w:p>
        </w:tc>
        <w:tc>
          <w:tcPr>
            <w:tcW w:w="6073" w:type="dxa"/>
            <w:hideMark/>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20"/>
                <w:szCs w:val="20"/>
                <w:lang w:val="id-ID" w:eastAsia="id-ID"/>
              </w:rPr>
            </w:pPr>
            <w:r w:rsidRPr="00676981">
              <w:rPr>
                <w:rFonts w:ascii="Bookman Old Style" w:eastAsia="Times New Roman" w:hAnsi="Bookman Old Style" w:cs="Arial"/>
                <w:color w:val="000000"/>
                <w:sz w:val="20"/>
                <w:szCs w:val="20"/>
                <w:lang w:val="id-ID" w:eastAsia="id-ID"/>
              </w:rPr>
              <w:t>Rekomendasi DPRD</w:t>
            </w:r>
          </w:p>
        </w:tc>
        <w:tc>
          <w:tcPr>
            <w:tcW w:w="4104" w:type="dxa"/>
            <w:hideMark/>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20"/>
                <w:szCs w:val="20"/>
                <w:lang w:val="id-ID" w:eastAsia="id-ID"/>
              </w:rPr>
            </w:pPr>
            <w:r w:rsidRPr="00676981">
              <w:rPr>
                <w:rFonts w:ascii="Bookman Old Style" w:eastAsia="Times New Roman" w:hAnsi="Bookman Old Style" w:cs="Arial"/>
                <w:color w:val="000000"/>
                <w:sz w:val="20"/>
                <w:szCs w:val="20"/>
                <w:lang w:val="id-ID" w:eastAsia="id-ID"/>
              </w:rPr>
              <w:t>Tindak Lanjut</w:t>
            </w:r>
          </w:p>
        </w:tc>
        <w:tc>
          <w:tcPr>
            <w:tcW w:w="5845" w:type="dxa"/>
            <w:hideMark/>
          </w:tcPr>
          <w:p w:rsidR="00676981" w:rsidRPr="00676981" w:rsidRDefault="00676981" w:rsidP="00676981">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20"/>
                <w:szCs w:val="20"/>
                <w:lang w:val="id-ID" w:eastAsia="id-ID"/>
              </w:rPr>
            </w:pPr>
            <w:r w:rsidRPr="00676981">
              <w:rPr>
                <w:rFonts w:ascii="Bookman Old Style" w:eastAsia="Times New Roman" w:hAnsi="Bookman Old Style" w:cs="Arial"/>
                <w:color w:val="000000"/>
                <w:sz w:val="20"/>
                <w:szCs w:val="20"/>
                <w:lang w:val="id-ID" w:eastAsia="id-ID"/>
              </w:rPr>
              <w:t>Tujuan/ Masalah Yang Diselesaikan</w:t>
            </w:r>
          </w:p>
        </w:tc>
      </w:tr>
      <w:tr w:rsidR="00676981" w:rsidRPr="00676981" w:rsidTr="00FF79E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56" w:type="dxa"/>
          </w:tcPr>
          <w:p w:rsidR="00676981" w:rsidRPr="00676981" w:rsidRDefault="00676981" w:rsidP="00676981">
            <w:pPr>
              <w:jc w:val="center"/>
              <w:rPr>
                <w:rFonts w:ascii="Bookman Old Style" w:eastAsia="Times New Roman" w:hAnsi="Bookman Old Style" w:cs="Arial"/>
                <w:b w:val="0"/>
                <w:bCs w:val="0"/>
                <w:color w:val="000000"/>
                <w:sz w:val="20"/>
                <w:szCs w:val="20"/>
                <w:lang w:val="id-ID" w:eastAsia="id-ID"/>
              </w:rPr>
            </w:pPr>
            <w:r w:rsidRPr="00676981">
              <w:rPr>
                <w:rFonts w:ascii="Bookman Old Style" w:eastAsia="Times New Roman" w:hAnsi="Bookman Old Style" w:cs="Arial"/>
                <w:color w:val="000000"/>
                <w:sz w:val="20"/>
                <w:szCs w:val="20"/>
                <w:lang w:val="id-ID" w:eastAsia="id-ID"/>
              </w:rPr>
              <w:t>1</w:t>
            </w:r>
          </w:p>
        </w:tc>
        <w:tc>
          <w:tcPr>
            <w:tcW w:w="6073" w:type="dxa"/>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20"/>
                <w:szCs w:val="20"/>
                <w:lang w:val="id-ID" w:eastAsia="id-ID"/>
              </w:rPr>
            </w:pPr>
            <w:r w:rsidRPr="00676981">
              <w:rPr>
                <w:rFonts w:ascii="Bookman Old Style" w:eastAsia="Times New Roman" w:hAnsi="Bookman Old Style" w:cs="Arial"/>
                <w:b/>
                <w:bCs/>
                <w:color w:val="000000"/>
                <w:sz w:val="20"/>
                <w:szCs w:val="20"/>
                <w:lang w:val="id-ID" w:eastAsia="id-ID"/>
              </w:rPr>
              <w:t>2</w:t>
            </w:r>
          </w:p>
        </w:tc>
        <w:tc>
          <w:tcPr>
            <w:tcW w:w="4104" w:type="dxa"/>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20"/>
                <w:szCs w:val="20"/>
                <w:lang w:val="id-ID" w:eastAsia="id-ID"/>
              </w:rPr>
            </w:pPr>
            <w:r w:rsidRPr="00676981">
              <w:rPr>
                <w:rFonts w:ascii="Bookman Old Style" w:eastAsia="Times New Roman" w:hAnsi="Bookman Old Style" w:cs="Arial"/>
                <w:b/>
                <w:bCs/>
                <w:color w:val="000000"/>
                <w:sz w:val="20"/>
                <w:szCs w:val="20"/>
                <w:lang w:val="id-ID" w:eastAsia="id-ID"/>
              </w:rPr>
              <w:t>4</w:t>
            </w:r>
          </w:p>
        </w:tc>
        <w:tc>
          <w:tcPr>
            <w:tcW w:w="5845" w:type="dxa"/>
          </w:tcPr>
          <w:p w:rsidR="00676981" w:rsidRPr="00676981" w:rsidRDefault="00676981" w:rsidP="00676981">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20"/>
                <w:szCs w:val="20"/>
                <w:lang w:val="id-ID" w:eastAsia="id-ID"/>
              </w:rPr>
            </w:pPr>
            <w:r w:rsidRPr="00676981">
              <w:rPr>
                <w:rFonts w:ascii="Bookman Old Style" w:eastAsia="Times New Roman" w:hAnsi="Bookman Old Style" w:cs="Arial"/>
                <w:b/>
                <w:bCs/>
                <w:color w:val="000000"/>
                <w:sz w:val="20"/>
                <w:szCs w:val="20"/>
                <w:lang w:val="id-ID" w:eastAsia="id-ID"/>
              </w:rPr>
              <w:t>5</w:t>
            </w:r>
          </w:p>
        </w:tc>
      </w:tr>
      <w:tr w:rsidR="00676981" w:rsidRPr="00676981" w:rsidTr="00FF79EA">
        <w:trPr>
          <w:cnfStyle w:val="000000010000" w:firstRow="0" w:lastRow="0" w:firstColumn="0" w:lastColumn="0" w:oddVBand="0" w:evenVBand="0" w:oddHBand="0" w:evenHBand="1"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556" w:type="dxa"/>
            <w:noWrap/>
          </w:tcPr>
          <w:p w:rsidR="00676981" w:rsidRPr="00676981" w:rsidRDefault="00676981" w:rsidP="00676981">
            <w:pPr>
              <w:rPr>
                <w:rFonts w:ascii="Bookman Old Style" w:eastAsia="Times New Roman" w:hAnsi="Bookman Old Style" w:cs="Arial"/>
                <w:color w:val="000000"/>
                <w:sz w:val="20"/>
                <w:szCs w:val="20"/>
                <w:lang w:val="id-ID" w:eastAsia="id-ID"/>
              </w:rPr>
            </w:pPr>
          </w:p>
          <w:p w:rsidR="00676981" w:rsidRPr="00676981" w:rsidRDefault="00676981" w:rsidP="00676981">
            <w:pPr>
              <w:rPr>
                <w:rFonts w:ascii="Bookman Old Style" w:eastAsia="Times New Roman" w:hAnsi="Bookman Old Style" w:cs="Arial"/>
                <w:color w:val="000000"/>
                <w:sz w:val="20"/>
                <w:szCs w:val="20"/>
                <w:lang w:val="id-ID" w:eastAsia="id-ID"/>
              </w:rPr>
            </w:pPr>
          </w:p>
          <w:p w:rsidR="00676981" w:rsidRPr="00676981" w:rsidRDefault="00676981" w:rsidP="00676981">
            <w:pPr>
              <w:rPr>
                <w:rFonts w:ascii="Bookman Old Style" w:eastAsia="Times New Roman" w:hAnsi="Bookman Old Style" w:cs="Arial"/>
                <w:color w:val="000000"/>
                <w:sz w:val="20"/>
                <w:szCs w:val="20"/>
                <w:lang w:val="id-ID" w:eastAsia="id-ID"/>
              </w:rPr>
            </w:pPr>
            <w:r w:rsidRPr="00676981">
              <w:rPr>
                <w:rFonts w:ascii="Bookman Old Style" w:eastAsia="Times New Roman" w:hAnsi="Bookman Old Style" w:cs="Arial"/>
                <w:color w:val="000000"/>
                <w:sz w:val="20"/>
                <w:szCs w:val="20"/>
                <w:lang w:val="id-ID" w:eastAsia="id-ID"/>
              </w:rPr>
              <w:t>1.</w:t>
            </w:r>
          </w:p>
        </w:tc>
        <w:tc>
          <w:tcPr>
            <w:tcW w:w="6073" w:type="dxa"/>
            <w:noWrap/>
          </w:tcPr>
          <w:p w:rsidR="00676981" w:rsidRPr="00676981" w:rsidRDefault="00676981" w:rsidP="00676981">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r w:rsidRPr="00676981">
              <w:rPr>
                <w:rFonts w:ascii="Bookman Old Style" w:eastAsia="Times New Roman" w:hAnsi="Bookman Old Style" w:cs="Arial"/>
                <w:color w:val="000000"/>
                <w:sz w:val="20"/>
                <w:szCs w:val="20"/>
                <w:lang w:val="id-ID" w:eastAsia="id-ID"/>
              </w:rPr>
              <w:t>...............................</w:t>
            </w:r>
          </w:p>
        </w:tc>
        <w:tc>
          <w:tcPr>
            <w:tcW w:w="4104" w:type="dxa"/>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r w:rsidRPr="00676981">
              <w:rPr>
                <w:rFonts w:ascii="Bookman Old Style" w:eastAsia="Times New Roman" w:hAnsi="Bookman Old Style" w:cs="Arial"/>
                <w:color w:val="000000"/>
                <w:sz w:val="20"/>
                <w:szCs w:val="20"/>
                <w:lang w:val="id-ID" w:eastAsia="id-ID"/>
              </w:rPr>
              <w:t>...........................</w:t>
            </w:r>
          </w:p>
        </w:tc>
        <w:tc>
          <w:tcPr>
            <w:tcW w:w="5845" w:type="dxa"/>
            <w:hideMark/>
          </w:tcPr>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p>
          <w:p w:rsidR="00676981" w:rsidRPr="00676981" w:rsidRDefault="00676981" w:rsidP="00676981">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Arial"/>
                <w:color w:val="000000"/>
                <w:sz w:val="20"/>
                <w:szCs w:val="20"/>
                <w:lang w:val="id-ID" w:eastAsia="id-ID"/>
              </w:rPr>
            </w:pPr>
            <w:r w:rsidRPr="00676981">
              <w:rPr>
                <w:rFonts w:ascii="Bookman Old Style" w:eastAsia="Times New Roman" w:hAnsi="Bookman Old Style" w:cs="Arial"/>
                <w:color w:val="000000"/>
                <w:sz w:val="20"/>
                <w:szCs w:val="20"/>
                <w:lang w:val="id-ID" w:eastAsia="id-ID"/>
              </w:rPr>
              <w:t>............................</w:t>
            </w:r>
          </w:p>
        </w:tc>
      </w:tr>
    </w:tbl>
    <w:p w:rsidR="00676981" w:rsidRDefault="00676981" w:rsidP="007048A2">
      <w:pPr>
        <w:rPr>
          <w:rFonts w:ascii="Bookman Old Style" w:hAnsi="Bookman Old Style"/>
          <w:sz w:val="24"/>
          <w:szCs w:val="24"/>
        </w:rPr>
      </w:pPr>
    </w:p>
    <w:p w:rsidR="006B769E" w:rsidRDefault="006B769E" w:rsidP="007048A2">
      <w:pPr>
        <w:rPr>
          <w:rFonts w:ascii="Bookman Old Style" w:hAnsi="Bookman Old Style"/>
          <w:sz w:val="24"/>
          <w:szCs w:val="24"/>
        </w:rPr>
      </w:pPr>
    </w:p>
    <w:p w:rsidR="006B769E" w:rsidRDefault="006B769E" w:rsidP="007048A2">
      <w:pPr>
        <w:rPr>
          <w:rFonts w:ascii="Bookman Old Style" w:hAnsi="Bookman Old Style"/>
          <w:sz w:val="24"/>
          <w:szCs w:val="24"/>
        </w:rPr>
        <w:sectPr w:rsidR="006B769E" w:rsidSect="003116DC">
          <w:headerReference w:type="default" r:id="rId13"/>
          <w:footerReference w:type="default" r:id="rId14"/>
          <w:pgSz w:w="18720" w:h="12240" w:orient="landscape" w:code="14"/>
          <w:pgMar w:top="2338" w:right="1568" w:bottom="1276" w:left="1800" w:header="720" w:footer="385" w:gutter="0"/>
          <w:cols w:space="720"/>
          <w:docGrid w:linePitch="360"/>
        </w:sectPr>
      </w:pPr>
    </w:p>
    <w:p w:rsidR="00AB06D0" w:rsidRPr="00296ECF" w:rsidRDefault="00AB06D0" w:rsidP="003B127C">
      <w:pPr>
        <w:tabs>
          <w:tab w:val="left" w:pos="1620"/>
        </w:tabs>
        <w:jc w:val="center"/>
        <w:rPr>
          <w:rFonts w:ascii="Bookman Old Style" w:hAnsi="Bookman Old Style"/>
          <w:b/>
          <w:sz w:val="32"/>
          <w:szCs w:val="24"/>
        </w:rPr>
      </w:pPr>
      <w:r w:rsidRPr="00296ECF">
        <w:rPr>
          <w:rFonts w:ascii="Bookman Old Style" w:hAnsi="Bookman Old Style"/>
          <w:b/>
          <w:sz w:val="32"/>
          <w:szCs w:val="24"/>
        </w:rPr>
        <w:lastRenderedPageBreak/>
        <w:t>BAB III</w:t>
      </w:r>
    </w:p>
    <w:p w:rsidR="00AB06D0" w:rsidRPr="00296ECF" w:rsidRDefault="00AB06D0" w:rsidP="003B127C">
      <w:pPr>
        <w:tabs>
          <w:tab w:val="left" w:pos="1620"/>
        </w:tabs>
        <w:jc w:val="center"/>
        <w:rPr>
          <w:rFonts w:ascii="Bookman Old Style" w:hAnsi="Bookman Old Style"/>
          <w:b/>
          <w:sz w:val="32"/>
          <w:szCs w:val="24"/>
        </w:rPr>
      </w:pPr>
      <w:r w:rsidRPr="00296ECF">
        <w:rPr>
          <w:rFonts w:ascii="Bookman Old Style" w:hAnsi="Bookman Old Style"/>
          <w:b/>
          <w:sz w:val="32"/>
          <w:szCs w:val="24"/>
        </w:rPr>
        <w:t>CAPAIAN KINERJA PELAKSANAAN TUGAS PEMBANTUAN DAN PENUGASAN</w:t>
      </w:r>
    </w:p>
    <w:p w:rsidR="00AB06D0" w:rsidRPr="00AB06D0" w:rsidRDefault="00AB06D0" w:rsidP="00AB06D0">
      <w:pPr>
        <w:tabs>
          <w:tab w:val="left" w:pos="1620"/>
        </w:tabs>
        <w:ind w:left="720"/>
        <w:rPr>
          <w:rFonts w:ascii="Bookman Old Style" w:hAnsi="Bookman Old Style"/>
          <w:sz w:val="24"/>
          <w:szCs w:val="24"/>
        </w:rPr>
      </w:pPr>
    </w:p>
    <w:p w:rsidR="00AB06D0" w:rsidRPr="00DC5154" w:rsidRDefault="008E2BA9" w:rsidP="008E2BA9">
      <w:pPr>
        <w:tabs>
          <w:tab w:val="left" w:pos="1620"/>
        </w:tabs>
        <w:rPr>
          <w:rFonts w:ascii="Bookman Old Style" w:hAnsi="Bookman Old Style"/>
          <w:b/>
          <w:sz w:val="24"/>
          <w:szCs w:val="24"/>
        </w:rPr>
      </w:pPr>
      <w:r>
        <w:rPr>
          <w:rFonts w:ascii="Bookman Old Style" w:hAnsi="Bookman Old Style"/>
          <w:b/>
          <w:sz w:val="24"/>
          <w:szCs w:val="24"/>
        </w:rPr>
        <w:t xml:space="preserve">3.1 </w:t>
      </w:r>
      <w:r w:rsidR="00AB06D0" w:rsidRPr="00DC5154">
        <w:rPr>
          <w:rFonts w:ascii="Bookman Old Style" w:hAnsi="Bookman Old Style"/>
          <w:b/>
          <w:sz w:val="24"/>
          <w:szCs w:val="24"/>
        </w:rPr>
        <w:t>Tugas Pembantuan dan Penugasan Yang Dilaksanakan</w:t>
      </w:r>
    </w:p>
    <w:p w:rsidR="00AB06D0" w:rsidRPr="00AB06D0" w:rsidRDefault="00AB06D0" w:rsidP="003B127C">
      <w:pPr>
        <w:tabs>
          <w:tab w:val="left" w:pos="1620"/>
        </w:tabs>
        <w:jc w:val="center"/>
        <w:rPr>
          <w:rFonts w:ascii="Bookman Old Style" w:hAnsi="Bookman Old Style"/>
          <w:sz w:val="24"/>
          <w:szCs w:val="24"/>
        </w:rPr>
      </w:pPr>
      <w:r w:rsidRPr="00AB06D0">
        <w:rPr>
          <w:rFonts w:ascii="Bookman Old Style" w:hAnsi="Bookman Old Style"/>
          <w:sz w:val="24"/>
          <w:szCs w:val="24"/>
        </w:rPr>
        <w:t>---------------------------NIHIL------------------------------</w:t>
      </w:r>
      <w:bookmarkStart w:id="0" w:name="_GoBack"/>
      <w:bookmarkEnd w:id="0"/>
    </w:p>
    <w:p w:rsidR="00AB06D0" w:rsidRPr="00AB06D0" w:rsidRDefault="00AB06D0" w:rsidP="008E2BA9">
      <w:pPr>
        <w:tabs>
          <w:tab w:val="left" w:pos="1620"/>
        </w:tabs>
        <w:rPr>
          <w:rFonts w:ascii="Bookman Old Style" w:hAnsi="Bookman Old Style"/>
          <w:sz w:val="24"/>
          <w:szCs w:val="24"/>
        </w:rPr>
      </w:pPr>
    </w:p>
    <w:p w:rsidR="00AB06D0" w:rsidRPr="00DC5154" w:rsidRDefault="008E2BA9" w:rsidP="008E2BA9">
      <w:pPr>
        <w:tabs>
          <w:tab w:val="left" w:pos="1620"/>
        </w:tabs>
        <w:rPr>
          <w:rFonts w:ascii="Bookman Old Style" w:hAnsi="Bookman Old Style"/>
          <w:b/>
          <w:sz w:val="24"/>
          <w:szCs w:val="24"/>
        </w:rPr>
      </w:pPr>
      <w:r>
        <w:rPr>
          <w:rFonts w:ascii="Bookman Old Style" w:hAnsi="Bookman Old Style"/>
          <w:b/>
          <w:sz w:val="24"/>
          <w:szCs w:val="24"/>
        </w:rPr>
        <w:t xml:space="preserve">3.2 </w:t>
      </w:r>
      <w:r w:rsidR="00AB06D0" w:rsidRPr="00DC5154">
        <w:rPr>
          <w:rFonts w:ascii="Bookman Old Style" w:hAnsi="Bookman Old Style"/>
          <w:b/>
          <w:sz w:val="24"/>
          <w:szCs w:val="24"/>
        </w:rPr>
        <w:t>Hambatan-Hambatan</w:t>
      </w:r>
    </w:p>
    <w:p w:rsidR="008E2BA9" w:rsidRPr="00D81598" w:rsidRDefault="007D7580" w:rsidP="008E2BA9">
      <w:pPr>
        <w:ind w:left="540"/>
        <w:jc w:val="both"/>
        <w:rPr>
          <w:rFonts w:ascii="Bookman Old Style" w:hAnsi="Bookman Old Style"/>
          <w:b/>
          <w:i/>
          <w:sz w:val="24"/>
          <w:szCs w:val="24"/>
        </w:rPr>
      </w:pPr>
      <w:r>
        <w:rPr>
          <w:rFonts w:ascii="Bookman Old Style" w:hAnsi="Bookman Old Style"/>
          <w:b/>
          <w:i/>
          <w:sz w:val="24"/>
          <w:szCs w:val="24"/>
        </w:rPr>
        <w:t>Permasalahan</w:t>
      </w:r>
    </w:p>
    <w:p w:rsidR="008E2BA9" w:rsidRPr="008E2BA9" w:rsidRDefault="008E2BA9" w:rsidP="00F26182">
      <w:pPr>
        <w:spacing w:line="360" w:lineRule="auto"/>
        <w:ind w:left="539" w:firstLine="709"/>
        <w:jc w:val="both"/>
        <w:rPr>
          <w:rFonts w:ascii="Bookman Old Style" w:hAnsi="Bookman Old Style"/>
          <w:sz w:val="24"/>
          <w:szCs w:val="24"/>
        </w:rPr>
      </w:pPr>
      <w:r w:rsidRPr="008E2BA9">
        <w:rPr>
          <w:rFonts w:ascii="Bookman Old Style" w:hAnsi="Bookman Old Style"/>
          <w:sz w:val="24"/>
          <w:szCs w:val="24"/>
        </w:rPr>
        <w:t>Permasalahan yang dihadapi oleh Kecamatan Pasilambena dalam pelaksanaan tugas dan fungsi organisasi seperti pada umumnya masalah pemerintahan adalah tata kelola manajemen pemerintahan maupun administratif. Begitu pula permasalahan yang bersifat permasalahan internal dan permasalahan eksternal. Jika permasalahan pemerintahan itu berasal dari dalam organisasi sudah pasti hal tersebut adalah dampak dari kurangnya kualitas Sumber Daya Manusia pada pegawai sehingga mengakibatkan kinerja menjadi lemah dan outputnya tidak maksimal. Demikian pula d</w:t>
      </w:r>
      <w:r w:rsidR="00F26182">
        <w:rPr>
          <w:rFonts w:ascii="Bookman Old Style" w:hAnsi="Bookman Old Style"/>
          <w:sz w:val="24"/>
          <w:szCs w:val="24"/>
        </w:rPr>
        <w:t>engan permasalahan yang relatif</w:t>
      </w:r>
      <w:r w:rsidRPr="008E2BA9">
        <w:rPr>
          <w:rFonts w:ascii="Bookman Old Style" w:hAnsi="Bookman Old Style"/>
          <w:sz w:val="24"/>
          <w:szCs w:val="24"/>
        </w:rPr>
        <w:t xml:space="preserve"> minimnya biaya operasional pelaksanaan kegiatan walaupun hal ini tidak dapat serta merta dijadikan pokok permasalahan.</w:t>
      </w:r>
    </w:p>
    <w:p w:rsidR="008E2BA9" w:rsidRPr="008E2BA9" w:rsidRDefault="008E2BA9" w:rsidP="00F26182">
      <w:pPr>
        <w:spacing w:line="360" w:lineRule="auto"/>
        <w:ind w:left="539" w:firstLine="709"/>
        <w:jc w:val="both"/>
        <w:rPr>
          <w:rFonts w:ascii="Bookman Old Style" w:hAnsi="Bookman Old Style"/>
          <w:sz w:val="24"/>
          <w:szCs w:val="24"/>
        </w:rPr>
      </w:pPr>
      <w:r w:rsidRPr="008E2BA9">
        <w:rPr>
          <w:rFonts w:ascii="Bookman Old Style" w:hAnsi="Bookman Old Style"/>
          <w:sz w:val="24"/>
          <w:szCs w:val="24"/>
        </w:rPr>
        <w:t>Tetapi jika masalah itu timbul dari luar organisasi, maka hal itu dapat dikatakan sebagai kurangnya pemahaman masyarakat tentang tata kelola dan pros</w:t>
      </w:r>
      <w:r w:rsidR="007D7580">
        <w:rPr>
          <w:rFonts w:ascii="Bookman Old Style" w:hAnsi="Bookman Old Style"/>
          <w:sz w:val="24"/>
          <w:szCs w:val="24"/>
        </w:rPr>
        <w:t>e</w:t>
      </w:r>
      <w:r w:rsidRPr="008E2BA9">
        <w:rPr>
          <w:rFonts w:ascii="Bookman Old Style" w:hAnsi="Bookman Old Style"/>
          <w:sz w:val="24"/>
          <w:szCs w:val="24"/>
        </w:rPr>
        <w:t>dural dalam pemerintahan atau bisa jadi karena kurangnya sosialisasi yang baik dan berkelanjutan tentang tata kelola dan pros</w:t>
      </w:r>
      <w:r w:rsidR="007D7580">
        <w:rPr>
          <w:rFonts w:ascii="Bookman Old Style" w:hAnsi="Bookman Old Style"/>
          <w:sz w:val="24"/>
          <w:szCs w:val="24"/>
        </w:rPr>
        <w:t>e</w:t>
      </w:r>
      <w:r w:rsidRPr="008E2BA9">
        <w:rPr>
          <w:rFonts w:ascii="Bookman Old Style" w:hAnsi="Bookman Old Style"/>
          <w:sz w:val="24"/>
          <w:szCs w:val="24"/>
        </w:rPr>
        <w:t>dural dalam pemerintahan, yang berdampak pada kurangnya langsung atau tidak langsung kepada peran serta masyarakat dalam hal pembangunan.</w:t>
      </w:r>
    </w:p>
    <w:p w:rsidR="00FF79EA" w:rsidRDefault="00FF79EA" w:rsidP="00DA20D4">
      <w:pPr>
        <w:spacing w:line="360" w:lineRule="auto"/>
        <w:ind w:left="540"/>
        <w:rPr>
          <w:rFonts w:ascii="Bookman Old Style" w:hAnsi="Bookman Old Style"/>
          <w:b/>
          <w:i/>
          <w:sz w:val="24"/>
          <w:szCs w:val="24"/>
        </w:rPr>
      </w:pPr>
    </w:p>
    <w:p w:rsidR="00957A97" w:rsidRDefault="00957A97" w:rsidP="00DA20D4">
      <w:pPr>
        <w:spacing w:line="360" w:lineRule="auto"/>
        <w:ind w:left="540"/>
        <w:rPr>
          <w:rFonts w:ascii="Bookman Old Style" w:hAnsi="Bookman Old Style"/>
          <w:b/>
          <w:i/>
          <w:sz w:val="24"/>
          <w:szCs w:val="24"/>
        </w:rPr>
      </w:pPr>
    </w:p>
    <w:p w:rsidR="00957A97" w:rsidRDefault="00957A97" w:rsidP="00DA20D4">
      <w:pPr>
        <w:spacing w:line="360" w:lineRule="auto"/>
        <w:ind w:left="540"/>
        <w:rPr>
          <w:rFonts w:ascii="Bookman Old Style" w:hAnsi="Bookman Old Style"/>
          <w:b/>
          <w:i/>
          <w:sz w:val="24"/>
          <w:szCs w:val="24"/>
        </w:rPr>
      </w:pPr>
    </w:p>
    <w:p w:rsidR="008E2BA9" w:rsidRPr="00D81598" w:rsidRDefault="008E2BA9" w:rsidP="00DA20D4">
      <w:pPr>
        <w:spacing w:line="360" w:lineRule="auto"/>
        <w:ind w:left="540"/>
        <w:rPr>
          <w:rFonts w:ascii="Bookman Old Style" w:hAnsi="Bookman Old Style"/>
          <w:b/>
          <w:i/>
          <w:sz w:val="24"/>
          <w:szCs w:val="24"/>
        </w:rPr>
      </w:pPr>
      <w:r w:rsidRPr="00D81598">
        <w:rPr>
          <w:rFonts w:ascii="Bookman Old Style" w:hAnsi="Bookman Old Style"/>
          <w:b/>
          <w:i/>
          <w:sz w:val="24"/>
          <w:szCs w:val="24"/>
        </w:rPr>
        <w:lastRenderedPageBreak/>
        <w:t xml:space="preserve">Solusi  </w:t>
      </w:r>
    </w:p>
    <w:p w:rsidR="008E2BA9" w:rsidRPr="008E2BA9" w:rsidRDefault="007D7580" w:rsidP="00F26182">
      <w:pPr>
        <w:spacing w:line="360" w:lineRule="auto"/>
        <w:ind w:left="539" w:firstLine="709"/>
        <w:jc w:val="both"/>
        <w:rPr>
          <w:rFonts w:ascii="Bookman Old Style" w:hAnsi="Bookman Old Style"/>
          <w:sz w:val="24"/>
          <w:szCs w:val="24"/>
        </w:rPr>
      </w:pPr>
      <w:r>
        <w:rPr>
          <w:rFonts w:ascii="Bookman Old Style" w:hAnsi="Bookman Old Style"/>
          <w:sz w:val="24"/>
          <w:szCs w:val="24"/>
        </w:rPr>
        <w:t xml:space="preserve">Salah satu </w:t>
      </w:r>
      <w:r w:rsidR="008E2BA9" w:rsidRPr="008E2BA9">
        <w:rPr>
          <w:rFonts w:ascii="Bookman Old Style" w:hAnsi="Bookman Old Style"/>
          <w:sz w:val="24"/>
          <w:szCs w:val="24"/>
        </w:rPr>
        <w:t>solusi telah dilakukan oleh Pemerintah Kecamatan Pasilambena dalam meningkatkan pelayanan menuju terwujudnya pelayan</w:t>
      </w:r>
      <w:r w:rsidR="00F26182">
        <w:rPr>
          <w:rFonts w:ascii="Bookman Old Style" w:hAnsi="Bookman Old Style"/>
          <w:sz w:val="24"/>
          <w:szCs w:val="24"/>
        </w:rPr>
        <w:t xml:space="preserve">an prima adalah </w:t>
      </w:r>
      <w:r>
        <w:rPr>
          <w:rFonts w:ascii="Bookman Old Style" w:hAnsi="Bookman Old Style"/>
          <w:sz w:val="24"/>
          <w:szCs w:val="24"/>
        </w:rPr>
        <w:t>antara lain</w:t>
      </w:r>
      <w:r w:rsidR="008E2BA9" w:rsidRPr="008E2BA9">
        <w:rPr>
          <w:rFonts w:ascii="Bookman Old Style" w:hAnsi="Bookman Old Style"/>
          <w:sz w:val="24"/>
          <w:szCs w:val="24"/>
        </w:rPr>
        <w:t>:</w:t>
      </w:r>
    </w:p>
    <w:p w:rsidR="008E2BA9" w:rsidRDefault="00291BAF" w:rsidP="00600CE7">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 xml:space="preserve">Meningkatkan </w:t>
      </w:r>
      <w:r w:rsidR="008E2BA9" w:rsidRPr="008E2BA9">
        <w:rPr>
          <w:rFonts w:ascii="Bookman Old Style" w:hAnsi="Bookman Old Style"/>
          <w:sz w:val="24"/>
          <w:szCs w:val="24"/>
        </w:rPr>
        <w:t xml:space="preserve">kualitas dan kuantitas sumber daya pada sebuah organisasi pemerintahan, </w:t>
      </w:r>
      <w:r>
        <w:rPr>
          <w:rFonts w:ascii="Bookman Old Style" w:hAnsi="Bookman Old Style"/>
          <w:sz w:val="24"/>
          <w:szCs w:val="24"/>
        </w:rPr>
        <w:t>mesti</w:t>
      </w:r>
      <w:r w:rsidR="008E2BA9" w:rsidRPr="008E2BA9">
        <w:rPr>
          <w:rFonts w:ascii="Bookman Old Style" w:hAnsi="Bookman Old Style"/>
          <w:sz w:val="24"/>
          <w:szCs w:val="24"/>
        </w:rPr>
        <w:t xml:space="preserve"> diperlukan formasi atau komposisi </w:t>
      </w:r>
      <w:r>
        <w:rPr>
          <w:rFonts w:ascii="Bookman Old Style" w:hAnsi="Bookman Old Style"/>
          <w:sz w:val="24"/>
          <w:szCs w:val="24"/>
        </w:rPr>
        <w:t xml:space="preserve">dan kapasitas </w:t>
      </w:r>
      <w:r w:rsidR="008E2BA9" w:rsidRPr="008E2BA9">
        <w:rPr>
          <w:rFonts w:ascii="Bookman Old Style" w:hAnsi="Bookman Old Style"/>
          <w:sz w:val="24"/>
          <w:szCs w:val="24"/>
        </w:rPr>
        <w:t xml:space="preserve">pegawai yang </w:t>
      </w:r>
      <w:proofErr w:type="gramStart"/>
      <w:r w:rsidR="008E2BA9" w:rsidRPr="008E2BA9">
        <w:rPr>
          <w:rFonts w:ascii="Bookman Old Style" w:hAnsi="Bookman Old Style"/>
          <w:sz w:val="24"/>
          <w:szCs w:val="24"/>
        </w:rPr>
        <w:t>akan</w:t>
      </w:r>
      <w:proofErr w:type="gramEnd"/>
      <w:r w:rsidR="008E2BA9" w:rsidRPr="008E2BA9">
        <w:rPr>
          <w:rFonts w:ascii="Bookman Old Style" w:hAnsi="Bookman Old Style"/>
          <w:sz w:val="24"/>
          <w:szCs w:val="24"/>
        </w:rPr>
        <w:t xml:space="preserve"> menunjang percepatan pembangunan kualitas organisasi serta penempatan pegawai sesuai dengan bidang keahliannya atau disiplin ilmu yang dimilikinya.</w:t>
      </w:r>
    </w:p>
    <w:p w:rsidR="008E2BA9" w:rsidRDefault="008E2BA9" w:rsidP="00600CE7">
      <w:pPr>
        <w:pStyle w:val="ListParagraph"/>
        <w:numPr>
          <w:ilvl w:val="0"/>
          <w:numId w:val="13"/>
        </w:numPr>
        <w:spacing w:line="360" w:lineRule="auto"/>
        <w:jc w:val="both"/>
        <w:rPr>
          <w:rFonts w:ascii="Bookman Old Style" w:hAnsi="Bookman Old Style"/>
          <w:sz w:val="24"/>
          <w:szCs w:val="24"/>
        </w:rPr>
      </w:pPr>
      <w:r w:rsidRPr="008E2BA9">
        <w:rPr>
          <w:rFonts w:ascii="Bookman Old Style" w:hAnsi="Bookman Old Style"/>
          <w:sz w:val="24"/>
          <w:szCs w:val="24"/>
        </w:rPr>
        <w:t xml:space="preserve">Pelaksanaan sosialisasi baik formal maupun non formal untuk membangun pemahaman masyarakat mengenai tatalaksana pelayanan </w:t>
      </w:r>
      <w:proofErr w:type="gramStart"/>
      <w:r w:rsidRPr="008E2BA9">
        <w:rPr>
          <w:rFonts w:ascii="Bookman Old Style" w:hAnsi="Bookman Old Style"/>
          <w:sz w:val="24"/>
          <w:szCs w:val="24"/>
        </w:rPr>
        <w:t>Pemerintahan  yang</w:t>
      </w:r>
      <w:proofErr w:type="gramEnd"/>
      <w:r w:rsidRPr="008E2BA9">
        <w:rPr>
          <w:rFonts w:ascii="Bookman Old Style" w:hAnsi="Bookman Old Style"/>
          <w:sz w:val="24"/>
          <w:szCs w:val="24"/>
        </w:rPr>
        <w:t xml:space="preserve"> beretika yang juga merupakan kiat untuk mewujudkan akuntabilitas dan transparansi kinerja pemerintah.</w:t>
      </w:r>
    </w:p>
    <w:p w:rsidR="007048A2" w:rsidRPr="008E2BA9" w:rsidRDefault="008E2BA9" w:rsidP="00600CE7">
      <w:pPr>
        <w:pStyle w:val="ListParagraph"/>
        <w:numPr>
          <w:ilvl w:val="0"/>
          <w:numId w:val="13"/>
        </w:numPr>
        <w:spacing w:line="360" w:lineRule="auto"/>
        <w:jc w:val="both"/>
        <w:rPr>
          <w:rFonts w:ascii="Bookman Old Style" w:hAnsi="Bookman Old Style"/>
          <w:sz w:val="24"/>
          <w:szCs w:val="24"/>
        </w:rPr>
      </w:pPr>
      <w:r w:rsidRPr="008E2BA9">
        <w:rPr>
          <w:rFonts w:ascii="Bookman Old Style" w:hAnsi="Bookman Old Style"/>
          <w:sz w:val="24"/>
          <w:szCs w:val="24"/>
        </w:rPr>
        <w:t>Pengoptimalisasian peran dan pemberdayaan masyarakat dalam pembangunan.</w:t>
      </w:r>
    </w:p>
    <w:p w:rsidR="00C71E07" w:rsidRDefault="00C71E07" w:rsidP="007048A2">
      <w:pPr>
        <w:rPr>
          <w:rFonts w:ascii="Bookman Old Style" w:hAnsi="Bookman Old Style"/>
          <w:sz w:val="24"/>
          <w:szCs w:val="24"/>
        </w:rPr>
      </w:pPr>
    </w:p>
    <w:p w:rsidR="00C71E07" w:rsidRDefault="00C71E07" w:rsidP="007048A2">
      <w:pPr>
        <w:rPr>
          <w:rFonts w:ascii="Bookman Old Style" w:hAnsi="Bookman Old Style"/>
          <w:sz w:val="24"/>
          <w:szCs w:val="24"/>
        </w:rPr>
      </w:pPr>
    </w:p>
    <w:p w:rsidR="00C71E07" w:rsidRDefault="00C71E07"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DA20D4" w:rsidRDefault="00DA20D4" w:rsidP="007048A2">
      <w:pPr>
        <w:rPr>
          <w:rFonts w:ascii="Bookman Old Style" w:hAnsi="Bookman Old Style"/>
          <w:sz w:val="24"/>
          <w:szCs w:val="24"/>
        </w:rPr>
      </w:pPr>
    </w:p>
    <w:p w:rsidR="00957A97" w:rsidRDefault="00957A97" w:rsidP="00AB06D0">
      <w:pPr>
        <w:jc w:val="center"/>
        <w:rPr>
          <w:rFonts w:ascii="Bookman Old Style" w:hAnsi="Bookman Old Style"/>
          <w:b/>
          <w:sz w:val="32"/>
          <w:szCs w:val="24"/>
        </w:rPr>
      </w:pPr>
    </w:p>
    <w:p w:rsidR="00957A97" w:rsidRDefault="00957A97" w:rsidP="00AB06D0">
      <w:pPr>
        <w:jc w:val="center"/>
        <w:rPr>
          <w:rFonts w:ascii="Bookman Old Style" w:hAnsi="Bookman Old Style"/>
          <w:b/>
          <w:sz w:val="32"/>
          <w:szCs w:val="24"/>
        </w:rPr>
      </w:pPr>
    </w:p>
    <w:p w:rsidR="00AB06D0" w:rsidRPr="00DC5154" w:rsidRDefault="00AB06D0" w:rsidP="00AB06D0">
      <w:pPr>
        <w:jc w:val="center"/>
        <w:rPr>
          <w:rFonts w:ascii="Bookman Old Style" w:hAnsi="Bookman Old Style"/>
          <w:b/>
          <w:sz w:val="32"/>
          <w:szCs w:val="24"/>
        </w:rPr>
      </w:pPr>
      <w:r w:rsidRPr="00DC5154">
        <w:rPr>
          <w:rFonts w:ascii="Bookman Old Style" w:hAnsi="Bookman Old Style"/>
          <w:b/>
          <w:sz w:val="32"/>
          <w:szCs w:val="24"/>
        </w:rPr>
        <w:lastRenderedPageBreak/>
        <w:t>BAB IV</w:t>
      </w:r>
    </w:p>
    <w:p w:rsidR="00AB06D0" w:rsidRPr="00DC5154" w:rsidRDefault="00AB06D0" w:rsidP="00AB06D0">
      <w:pPr>
        <w:jc w:val="center"/>
        <w:rPr>
          <w:rFonts w:ascii="Bookman Old Style" w:hAnsi="Bookman Old Style"/>
          <w:b/>
          <w:sz w:val="32"/>
          <w:szCs w:val="24"/>
        </w:rPr>
      </w:pPr>
      <w:r w:rsidRPr="00DC5154">
        <w:rPr>
          <w:rFonts w:ascii="Bookman Old Style" w:hAnsi="Bookman Old Style"/>
          <w:b/>
          <w:sz w:val="32"/>
          <w:szCs w:val="24"/>
        </w:rPr>
        <w:t>PENUTUP</w:t>
      </w:r>
    </w:p>
    <w:p w:rsidR="00AB06D0" w:rsidRPr="00296ECF" w:rsidRDefault="00AB06D0" w:rsidP="00AB06D0">
      <w:pPr>
        <w:rPr>
          <w:rFonts w:ascii="Bookman Old Style" w:hAnsi="Bookman Old Style"/>
          <w:sz w:val="14"/>
          <w:szCs w:val="24"/>
        </w:rPr>
      </w:pPr>
      <w:r w:rsidRPr="00296ECF">
        <w:rPr>
          <w:rFonts w:ascii="Bookman Old Style" w:hAnsi="Bookman Old Style"/>
          <w:sz w:val="14"/>
          <w:szCs w:val="24"/>
        </w:rPr>
        <w:tab/>
      </w:r>
      <w:r w:rsidRPr="00296ECF">
        <w:rPr>
          <w:rFonts w:ascii="Bookman Old Style" w:hAnsi="Bookman Old Style"/>
          <w:sz w:val="14"/>
          <w:szCs w:val="24"/>
        </w:rPr>
        <w:tab/>
      </w:r>
      <w:r w:rsidRPr="00296ECF">
        <w:rPr>
          <w:rFonts w:ascii="Bookman Old Style" w:hAnsi="Bookman Old Style"/>
          <w:sz w:val="14"/>
          <w:szCs w:val="24"/>
        </w:rPr>
        <w:tab/>
      </w:r>
      <w:r w:rsidRPr="00296ECF">
        <w:rPr>
          <w:rFonts w:ascii="Bookman Old Style" w:hAnsi="Bookman Old Style"/>
          <w:sz w:val="14"/>
          <w:szCs w:val="24"/>
        </w:rPr>
        <w:tab/>
      </w:r>
    </w:p>
    <w:p w:rsidR="00AB06D0" w:rsidRPr="00AB06D0" w:rsidRDefault="00F86FFD" w:rsidP="00AB06D0">
      <w:pPr>
        <w:spacing w:line="360" w:lineRule="auto"/>
        <w:ind w:firstLine="720"/>
        <w:jc w:val="both"/>
        <w:rPr>
          <w:rFonts w:ascii="Bookman Old Style" w:hAnsi="Bookman Old Style"/>
          <w:sz w:val="24"/>
          <w:szCs w:val="24"/>
        </w:rPr>
      </w:pPr>
      <w:r>
        <w:rPr>
          <w:rFonts w:ascii="Bookman Old Style" w:hAnsi="Bookman Old Style"/>
          <w:sz w:val="24"/>
          <w:szCs w:val="24"/>
        </w:rPr>
        <w:t>D</w:t>
      </w:r>
      <w:r w:rsidR="00AB06D0" w:rsidRPr="00AB06D0">
        <w:rPr>
          <w:rFonts w:ascii="Bookman Old Style" w:hAnsi="Bookman Old Style"/>
          <w:sz w:val="24"/>
          <w:szCs w:val="24"/>
        </w:rPr>
        <w:t xml:space="preserve">alam penyelenggaran pemerintahan </w:t>
      </w:r>
      <w:r>
        <w:rPr>
          <w:rFonts w:ascii="Bookman Old Style" w:hAnsi="Bookman Old Style"/>
          <w:sz w:val="24"/>
          <w:szCs w:val="24"/>
        </w:rPr>
        <w:t xml:space="preserve">Kecamatan Pasilambena </w:t>
      </w:r>
      <w:r w:rsidR="00AB06D0" w:rsidRPr="00AB06D0">
        <w:rPr>
          <w:rFonts w:ascii="Bookman Old Style" w:hAnsi="Bookman Old Style"/>
          <w:sz w:val="24"/>
          <w:szCs w:val="24"/>
        </w:rPr>
        <w:t xml:space="preserve">berpedoman pada visi dan misi kecamatan yang </w:t>
      </w:r>
      <w:r>
        <w:rPr>
          <w:rFonts w:ascii="Bookman Old Style" w:hAnsi="Bookman Old Style"/>
          <w:sz w:val="24"/>
          <w:szCs w:val="24"/>
        </w:rPr>
        <w:t>merupakan</w:t>
      </w:r>
      <w:r w:rsidR="00291BAF">
        <w:rPr>
          <w:rFonts w:ascii="Bookman Old Style" w:hAnsi="Bookman Old Style"/>
          <w:sz w:val="24"/>
          <w:szCs w:val="24"/>
        </w:rPr>
        <w:t xml:space="preserve"> </w:t>
      </w:r>
      <w:r>
        <w:rPr>
          <w:rFonts w:ascii="Bookman Old Style" w:hAnsi="Bookman Old Style"/>
          <w:sz w:val="24"/>
          <w:szCs w:val="24"/>
        </w:rPr>
        <w:t>turunan</w:t>
      </w:r>
      <w:r w:rsidR="00291BAF">
        <w:rPr>
          <w:rFonts w:ascii="Bookman Old Style" w:hAnsi="Bookman Old Style"/>
          <w:sz w:val="24"/>
          <w:szCs w:val="24"/>
        </w:rPr>
        <w:t xml:space="preserve"> </w:t>
      </w:r>
      <w:r>
        <w:rPr>
          <w:rFonts w:ascii="Bookman Old Style" w:hAnsi="Bookman Old Style"/>
          <w:sz w:val="24"/>
          <w:szCs w:val="24"/>
        </w:rPr>
        <w:t>visi dan misi Bupati dan Wakil Bupati yang dituangkan</w:t>
      </w:r>
      <w:r w:rsidR="00291BAF">
        <w:rPr>
          <w:rFonts w:ascii="Bookman Old Style" w:hAnsi="Bookman Old Style"/>
          <w:sz w:val="24"/>
          <w:szCs w:val="24"/>
        </w:rPr>
        <w:t xml:space="preserve"> </w:t>
      </w:r>
      <w:proofErr w:type="gramStart"/>
      <w:r w:rsidR="00C93763">
        <w:rPr>
          <w:rFonts w:ascii="Bookman Old Style" w:hAnsi="Bookman Old Style"/>
          <w:sz w:val="24"/>
          <w:szCs w:val="24"/>
        </w:rPr>
        <w:t>dalam  RPJMD</w:t>
      </w:r>
      <w:proofErr w:type="gramEnd"/>
      <w:r w:rsidR="00C93763">
        <w:rPr>
          <w:rFonts w:ascii="Bookman Old Style" w:hAnsi="Bookman Old Style"/>
          <w:sz w:val="24"/>
          <w:szCs w:val="24"/>
        </w:rPr>
        <w:t xml:space="preserve"> periode Tahun </w:t>
      </w:r>
      <w:r w:rsidR="007A49A9">
        <w:rPr>
          <w:rFonts w:ascii="Bookman Old Style" w:hAnsi="Bookman Old Style"/>
          <w:sz w:val="24"/>
          <w:szCs w:val="24"/>
        </w:rPr>
        <w:t>2025</w:t>
      </w:r>
      <w:r>
        <w:rPr>
          <w:rFonts w:ascii="Bookman Old Style" w:hAnsi="Bookman Old Style"/>
          <w:sz w:val="24"/>
          <w:szCs w:val="24"/>
        </w:rPr>
        <w:t xml:space="preserve"> - 2026</w:t>
      </w:r>
      <w:r w:rsidR="00AB06D0" w:rsidRPr="00AB06D0">
        <w:rPr>
          <w:rFonts w:ascii="Bookman Old Style" w:hAnsi="Bookman Old Style"/>
          <w:sz w:val="24"/>
          <w:szCs w:val="24"/>
        </w:rPr>
        <w:t xml:space="preserve">. Dalam rangka pencapaian visi dan misi tersebut, pemerintah Kecamatan </w:t>
      </w:r>
      <w:r>
        <w:rPr>
          <w:rFonts w:ascii="Bookman Old Style" w:hAnsi="Bookman Old Style"/>
          <w:sz w:val="24"/>
          <w:szCs w:val="24"/>
        </w:rPr>
        <w:t>Pasilambena</w:t>
      </w:r>
      <w:r w:rsidR="00AB06D0" w:rsidRPr="00AB06D0">
        <w:rPr>
          <w:rFonts w:ascii="Bookman Old Style" w:hAnsi="Bookman Old Style"/>
          <w:sz w:val="24"/>
          <w:szCs w:val="24"/>
        </w:rPr>
        <w:t xml:space="preserve"> telah menyusun </w:t>
      </w:r>
      <w:r>
        <w:rPr>
          <w:rFonts w:ascii="Bookman Old Style" w:hAnsi="Bookman Old Style"/>
          <w:sz w:val="24"/>
          <w:szCs w:val="24"/>
        </w:rPr>
        <w:t xml:space="preserve">strategi dan arah kebijakan yang kemudian </w:t>
      </w:r>
      <w:proofErr w:type="gramStart"/>
      <w:r>
        <w:rPr>
          <w:rFonts w:ascii="Bookman Old Style" w:hAnsi="Bookman Old Style"/>
          <w:sz w:val="24"/>
          <w:szCs w:val="24"/>
        </w:rPr>
        <w:t>akan</w:t>
      </w:r>
      <w:proofErr w:type="gramEnd"/>
      <w:r>
        <w:rPr>
          <w:rFonts w:ascii="Bookman Old Style" w:hAnsi="Bookman Old Style"/>
          <w:sz w:val="24"/>
          <w:szCs w:val="24"/>
        </w:rPr>
        <w:t xml:space="preserve"> diimplementasikan dalam nomenklatur </w:t>
      </w:r>
      <w:r w:rsidR="00AB06D0" w:rsidRPr="00AB06D0">
        <w:rPr>
          <w:rFonts w:ascii="Bookman Old Style" w:hAnsi="Bookman Old Style"/>
          <w:sz w:val="24"/>
          <w:szCs w:val="24"/>
        </w:rPr>
        <w:t xml:space="preserve">program dan kegiatan </w:t>
      </w:r>
      <w:r>
        <w:rPr>
          <w:rFonts w:ascii="Bookman Old Style" w:hAnsi="Bookman Old Style"/>
          <w:sz w:val="24"/>
          <w:szCs w:val="24"/>
        </w:rPr>
        <w:t>untuk mewujudkan</w:t>
      </w:r>
      <w:r w:rsidR="00AB06D0" w:rsidRPr="00AB06D0">
        <w:rPr>
          <w:rFonts w:ascii="Bookman Old Style" w:hAnsi="Bookman Old Style"/>
          <w:sz w:val="24"/>
          <w:szCs w:val="24"/>
        </w:rPr>
        <w:t xml:space="preserve"> visi dan misi </w:t>
      </w:r>
      <w:r>
        <w:rPr>
          <w:rFonts w:ascii="Bookman Old Style" w:hAnsi="Bookman Old Style"/>
          <w:sz w:val="24"/>
          <w:szCs w:val="24"/>
        </w:rPr>
        <w:t xml:space="preserve">pembangunan sesuai arahan RPJMD di </w:t>
      </w:r>
      <w:r w:rsidR="00AB06D0" w:rsidRPr="00AB06D0">
        <w:rPr>
          <w:rFonts w:ascii="Bookman Old Style" w:hAnsi="Bookman Old Style"/>
          <w:sz w:val="24"/>
          <w:szCs w:val="24"/>
        </w:rPr>
        <w:t xml:space="preserve">Kecamatan </w:t>
      </w:r>
      <w:r>
        <w:rPr>
          <w:rFonts w:ascii="Bookman Old Style" w:hAnsi="Bookman Old Style"/>
          <w:sz w:val="24"/>
          <w:szCs w:val="24"/>
        </w:rPr>
        <w:t>Pasilambena</w:t>
      </w:r>
      <w:r w:rsidR="00AB06D0" w:rsidRPr="00AB06D0">
        <w:rPr>
          <w:rFonts w:ascii="Bookman Old Style" w:hAnsi="Bookman Old Style"/>
          <w:sz w:val="24"/>
          <w:szCs w:val="24"/>
        </w:rPr>
        <w:t>.</w:t>
      </w:r>
    </w:p>
    <w:p w:rsidR="00AB06D0" w:rsidRPr="00AB06D0" w:rsidRDefault="00AB06D0" w:rsidP="00AB06D0">
      <w:pPr>
        <w:spacing w:line="360" w:lineRule="auto"/>
        <w:ind w:firstLine="720"/>
        <w:jc w:val="both"/>
        <w:rPr>
          <w:rFonts w:ascii="Bookman Old Style" w:hAnsi="Bookman Old Style"/>
          <w:sz w:val="24"/>
          <w:szCs w:val="24"/>
        </w:rPr>
      </w:pPr>
      <w:r w:rsidRPr="00AB06D0">
        <w:rPr>
          <w:rFonts w:ascii="Bookman Old Style" w:hAnsi="Bookman Old Style"/>
          <w:sz w:val="24"/>
          <w:szCs w:val="24"/>
        </w:rPr>
        <w:t xml:space="preserve">Strategi dan arah kebijakan yang telah dirumuskan </w:t>
      </w:r>
      <w:r w:rsidR="00F86FFD">
        <w:rPr>
          <w:rFonts w:ascii="Bookman Old Style" w:hAnsi="Bookman Old Style"/>
          <w:sz w:val="24"/>
          <w:szCs w:val="24"/>
        </w:rPr>
        <w:t xml:space="preserve">tersebut </w:t>
      </w:r>
      <w:r w:rsidR="00F86FFD" w:rsidRPr="00AB06D0">
        <w:rPr>
          <w:rFonts w:ascii="Bookman Old Style" w:hAnsi="Bookman Old Style"/>
          <w:sz w:val="24"/>
          <w:szCs w:val="24"/>
        </w:rPr>
        <w:t xml:space="preserve">merupakan </w:t>
      </w:r>
      <w:r w:rsidR="00F86FFD">
        <w:rPr>
          <w:rFonts w:ascii="Bookman Old Style" w:hAnsi="Bookman Old Style"/>
          <w:sz w:val="24"/>
          <w:szCs w:val="24"/>
        </w:rPr>
        <w:t xml:space="preserve">pedoman </w:t>
      </w:r>
      <w:r w:rsidR="00F86FFD" w:rsidRPr="00AB06D0">
        <w:rPr>
          <w:rFonts w:ascii="Bookman Old Style" w:hAnsi="Bookman Old Style"/>
          <w:sz w:val="24"/>
          <w:szCs w:val="24"/>
        </w:rPr>
        <w:t xml:space="preserve">perencanaan </w:t>
      </w:r>
      <w:r w:rsidR="00F86FFD">
        <w:rPr>
          <w:rFonts w:ascii="Bookman Old Style" w:hAnsi="Bookman Old Style"/>
          <w:sz w:val="24"/>
          <w:szCs w:val="24"/>
        </w:rPr>
        <w:t>yang oleh pemerintah K</w:t>
      </w:r>
      <w:r w:rsidRPr="00AB06D0">
        <w:rPr>
          <w:rFonts w:ascii="Bookman Old Style" w:hAnsi="Bookman Old Style"/>
          <w:sz w:val="24"/>
          <w:szCs w:val="24"/>
        </w:rPr>
        <w:t xml:space="preserve">ecamatan </w:t>
      </w:r>
      <w:r w:rsidR="00F86FFD">
        <w:rPr>
          <w:rFonts w:ascii="Bookman Old Style" w:hAnsi="Bookman Old Style"/>
          <w:sz w:val="24"/>
          <w:szCs w:val="24"/>
        </w:rPr>
        <w:t>Pasilambenaakan diimplementasikan untuk</w:t>
      </w:r>
      <w:r w:rsidRPr="00AB06D0">
        <w:rPr>
          <w:rFonts w:ascii="Bookman Old Style" w:hAnsi="Bookman Old Style"/>
          <w:sz w:val="24"/>
          <w:szCs w:val="24"/>
        </w:rPr>
        <w:t xml:space="preserve"> mencapai tujuan </w:t>
      </w:r>
      <w:r w:rsidR="00F86FFD">
        <w:rPr>
          <w:rFonts w:ascii="Bookman Old Style" w:hAnsi="Bookman Old Style"/>
          <w:sz w:val="24"/>
          <w:szCs w:val="24"/>
        </w:rPr>
        <w:t>dan sasaran dari visi dan misi Kabupaten Kepulauan Selayar di K</w:t>
      </w:r>
      <w:r w:rsidRPr="00AB06D0">
        <w:rPr>
          <w:rFonts w:ascii="Bookman Old Style" w:hAnsi="Bookman Old Style"/>
          <w:sz w:val="24"/>
          <w:szCs w:val="24"/>
        </w:rPr>
        <w:t xml:space="preserve">ecamatan </w:t>
      </w:r>
      <w:r w:rsidR="00F86FFD">
        <w:rPr>
          <w:rFonts w:ascii="Bookman Old Style" w:hAnsi="Bookman Old Style"/>
          <w:sz w:val="24"/>
          <w:szCs w:val="24"/>
        </w:rPr>
        <w:t>Pasilambena</w:t>
      </w:r>
      <w:r w:rsidRPr="00AB06D0">
        <w:rPr>
          <w:rFonts w:ascii="Bookman Old Style" w:hAnsi="Bookman Old Style"/>
          <w:sz w:val="24"/>
          <w:szCs w:val="24"/>
        </w:rPr>
        <w:t xml:space="preserve"> serta </w:t>
      </w:r>
      <w:r w:rsidR="00F86FFD">
        <w:rPr>
          <w:rFonts w:ascii="Bookman Old Style" w:hAnsi="Bookman Old Style"/>
          <w:sz w:val="24"/>
          <w:szCs w:val="24"/>
        </w:rPr>
        <w:t xml:space="preserve">menjadi arah kebijakan dalam </w:t>
      </w:r>
      <w:r w:rsidR="00291BAF">
        <w:rPr>
          <w:rFonts w:ascii="Bookman Old Style" w:hAnsi="Bookman Old Style"/>
          <w:sz w:val="24"/>
          <w:szCs w:val="24"/>
        </w:rPr>
        <w:t>menata si</w:t>
      </w:r>
      <w:r w:rsidRPr="00AB06D0">
        <w:rPr>
          <w:rFonts w:ascii="Bookman Old Style" w:hAnsi="Bookman Old Style"/>
          <w:sz w:val="24"/>
          <w:szCs w:val="24"/>
        </w:rPr>
        <w:t>stem kinerja birokrasi.</w:t>
      </w:r>
    </w:p>
    <w:p w:rsidR="00291BAF" w:rsidRPr="00AB06D0" w:rsidRDefault="00291BAF" w:rsidP="00AB06D0">
      <w:pPr>
        <w:spacing w:line="360" w:lineRule="auto"/>
        <w:ind w:firstLine="720"/>
        <w:jc w:val="both"/>
        <w:rPr>
          <w:rFonts w:ascii="Bookman Old Style" w:hAnsi="Bookman Old Style"/>
          <w:sz w:val="24"/>
          <w:szCs w:val="24"/>
        </w:rPr>
      </w:pPr>
      <w:r>
        <w:rPr>
          <w:rFonts w:ascii="Bookman Old Style" w:hAnsi="Bookman Old Style"/>
          <w:sz w:val="24"/>
          <w:szCs w:val="24"/>
        </w:rPr>
        <w:t>L</w:t>
      </w:r>
      <w:r w:rsidR="00F86FFD">
        <w:rPr>
          <w:rFonts w:ascii="Bookman Old Style" w:hAnsi="Bookman Old Style"/>
          <w:sz w:val="24"/>
          <w:szCs w:val="24"/>
        </w:rPr>
        <w:t xml:space="preserve">aporan pertanggungjawaban </w:t>
      </w:r>
      <w:r>
        <w:rPr>
          <w:rFonts w:ascii="Bookman Old Style" w:hAnsi="Bookman Old Style"/>
          <w:sz w:val="24"/>
          <w:szCs w:val="24"/>
        </w:rPr>
        <w:t xml:space="preserve">ini adalah aspek akuntabilitas </w:t>
      </w:r>
      <w:r w:rsidR="00AB06D0" w:rsidRPr="00AB06D0">
        <w:rPr>
          <w:rFonts w:ascii="Bookman Old Style" w:hAnsi="Bookman Old Style"/>
          <w:sz w:val="24"/>
          <w:szCs w:val="24"/>
        </w:rPr>
        <w:t xml:space="preserve">Pemerintah Kecamatan </w:t>
      </w:r>
      <w:r w:rsidR="00F86FFD">
        <w:rPr>
          <w:rFonts w:ascii="Bookman Old Style" w:hAnsi="Bookman Old Style"/>
          <w:sz w:val="24"/>
          <w:szCs w:val="24"/>
        </w:rPr>
        <w:t>Pasilambena</w:t>
      </w:r>
      <w:r w:rsidR="00AB06D0" w:rsidRPr="00AB06D0">
        <w:rPr>
          <w:rFonts w:ascii="Bookman Old Style" w:hAnsi="Bookman Old Style"/>
          <w:sz w:val="24"/>
          <w:szCs w:val="24"/>
        </w:rPr>
        <w:t xml:space="preserve"> </w:t>
      </w:r>
      <w:r>
        <w:rPr>
          <w:rFonts w:ascii="Bookman Old Style" w:hAnsi="Bookman Old Style"/>
          <w:sz w:val="24"/>
          <w:szCs w:val="24"/>
        </w:rPr>
        <w:t xml:space="preserve">yang mengakomodir </w:t>
      </w:r>
      <w:r w:rsidR="00AB06D0" w:rsidRPr="00AB06D0">
        <w:rPr>
          <w:rFonts w:ascii="Bookman Old Style" w:hAnsi="Bookman Old Style"/>
          <w:sz w:val="24"/>
          <w:szCs w:val="24"/>
        </w:rPr>
        <w:t xml:space="preserve">Laporan Pelaksanaan Program dan Kegiatan </w:t>
      </w:r>
      <w:r w:rsidR="00F86FFD">
        <w:rPr>
          <w:rFonts w:ascii="Bookman Old Style" w:hAnsi="Bookman Old Style"/>
          <w:sz w:val="24"/>
          <w:szCs w:val="24"/>
        </w:rPr>
        <w:t>T</w:t>
      </w:r>
      <w:r w:rsidR="00AB06D0" w:rsidRPr="00AB06D0">
        <w:rPr>
          <w:rFonts w:ascii="Bookman Old Style" w:hAnsi="Bookman Old Style"/>
          <w:sz w:val="24"/>
          <w:szCs w:val="24"/>
        </w:rPr>
        <w:t xml:space="preserve">ahun </w:t>
      </w:r>
      <w:r w:rsidR="00F86FFD">
        <w:rPr>
          <w:rFonts w:ascii="Bookman Old Style" w:hAnsi="Bookman Old Style"/>
          <w:sz w:val="24"/>
          <w:szCs w:val="24"/>
        </w:rPr>
        <w:t xml:space="preserve">Anggaran </w:t>
      </w:r>
      <w:r w:rsidR="007B7948">
        <w:rPr>
          <w:rFonts w:ascii="Bookman Old Style" w:hAnsi="Bookman Old Style"/>
          <w:sz w:val="24"/>
          <w:szCs w:val="24"/>
        </w:rPr>
        <w:t>2025</w:t>
      </w:r>
      <w:r w:rsidR="00AB06D0" w:rsidRPr="00AB06D0">
        <w:rPr>
          <w:rFonts w:ascii="Bookman Old Style" w:hAnsi="Bookman Old Style"/>
          <w:sz w:val="24"/>
          <w:szCs w:val="24"/>
        </w:rPr>
        <w:t xml:space="preserve"> terhadap alokasi anggaran pada setiap program dan kegiatan yang </w:t>
      </w:r>
      <w:r>
        <w:rPr>
          <w:rFonts w:ascii="Bookman Old Style" w:hAnsi="Bookman Old Style"/>
          <w:sz w:val="24"/>
          <w:szCs w:val="24"/>
        </w:rPr>
        <w:t xml:space="preserve">telah </w:t>
      </w:r>
      <w:r w:rsidR="00AB06D0" w:rsidRPr="00AB06D0">
        <w:rPr>
          <w:rFonts w:ascii="Bookman Old Style" w:hAnsi="Bookman Old Style"/>
          <w:sz w:val="24"/>
          <w:szCs w:val="24"/>
        </w:rPr>
        <w:t xml:space="preserve">dilaksanakan, dan sekaligus </w:t>
      </w:r>
      <w:r w:rsidR="00F86FFD">
        <w:rPr>
          <w:rFonts w:ascii="Bookman Old Style" w:hAnsi="Bookman Old Style"/>
          <w:sz w:val="24"/>
          <w:szCs w:val="24"/>
        </w:rPr>
        <w:t>merupakan</w:t>
      </w:r>
      <w:r w:rsidR="00AB06D0" w:rsidRPr="00AB06D0">
        <w:rPr>
          <w:rFonts w:ascii="Bookman Old Style" w:hAnsi="Bookman Old Style"/>
          <w:sz w:val="24"/>
          <w:szCs w:val="24"/>
        </w:rPr>
        <w:t xml:space="preserve"> bahan evaluasi kinerja Pemerintah Kecamatan </w:t>
      </w:r>
      <w:r w:rsidR="00F86FFD">
        <w:rPr>
          <w:rFonts w:ascii="Bookman Old Style" w:hAnsi="Bookman Old Style"/>
          <w:sz w:val="24"/>
          <w:szCs w:val="24"/>
        </w:rPr>
        <w:t>Pasilambena</w:t>
      </w:r>
      <w:r w:rsidR="00AB06D0" w:rsidRPr="00AB06D0">
        <w:rPr>
          <w:rFonts w:ascii="Bookman Old Style" w:hAnsi="Bookman Old Style"/>
          <w:sz w:val="24"/>
          <w:szCs w:val="24"/>
        </w:rPr>
        <w:t xml:space="preserve"> dalam upaya perbaikan kinerja pemerintah </w:t>
      </w:r>
      <w:r>
        <w:rPr>
          <w:rFonts w:ascii="Bookman Old Style" w:hAnsi="Bookman Old Style"/>
          <w:sz w:val="24"/>
          <w:szCs w:val="24"/>
        </w:rPr>
        <w:t xml:space="preserve">serta acuan penyusunan program </w:t>
      </w:r>
      <w:r w:rsidR="00F86FFD">
        <w:rPr>
          <w:rFonts w:ascii="Bookman Old Style" w:hAnsi="Bookman Old Style"/>
          <w:sz w:val="24"/>
          <w:szCs w:val="24"/>
        </w:rPr>
        <w:t>pada tahun anggaran berikutnya.</w:t>
      </w:r>
    </w:p>
    <w:p w:rsidR="00DC5154" w:rsidRDefault="00E5220F" w:rsidP="0018653B">
      <w:pPr>
        <w:spacing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Latokdok</w:t>
      </w:r>
      <w:proofErr w:type="gramStart"/>
      <w:r>
        <w:rPr>
          <w:rFonts w:ascii="Bookman Old Style" w:hAnsi="Bookman Old Style"/>
          <w:sz w:val="24"/>
          <w:szCs w:val="24"/>
        </w:rPr>
        <w:t xml:space="preserve">,  </w:t>
      </w:r>
      <w:r w:rsidR="00844D1A">
        <w:rPr>
          <w:rFonts w:ascii="Bookman Old Style" w:hAnsi="Bookman Old Style"/>
          <w:sz w:val="24"/>
          <w:szCs w:val="24"/>
        </w:rPr>
        <w:t>31</w:t>
      </w:r>
      <w:proofErr w:type="gramEnd"/>
      <w:r w:rsidR="003B127C">
        <w:rPr>
          <w:rFonts w:ascii="Bookman Old Style" w:hAnsi="Bookman Old Style"/>
          <w:sz w:val="24"/>
          <w:szCs w:val="24"/>
        </w:rPr>
        <w:t xml:space="preserve"> </w:t>
      </w:r>
      <w:r>
        <w:rPr>
          <w:rFonts w:ascii="Bookman Old Style" w:hAnsi="Bookman Old Style"/>
          <w:sz w:val="24"/>
          <w:szCs w:val="24"/>
        </w:rPr>
        <w:t>Januari 202</w:t>
      </w:r>
      <w:r w:rsidR="007A49A9">
        <w:rPr>
          <w:rFonts w:ascii="Bookman Old Style" w:hAnsi="Bookman Old Style"/>
          <w:sz w:val="24"/>
          <w:szCs w:val="24"/>
        </w:rPr>
        <w:t>6</w:t>
      </w:r>
    </w:p>
    <w:p w:rsidR="00F86FFD" w:rsidRPr="00F86FFD" w:rsidRDefault="00F86FFD" w:rsidP="0018653B">
      <w:pPr>
        <w:spacing w:line="240" w:lineRule="auto"/>
        <w:ind w:left="3600" w:firstLine="720"/>
        <w:jc w:val="both"/>
        <w:rPr>
          <w:rFonts w:ascii="Bookman Old Style" w:hAnsi="Bookman Old Style"/>
          <w:sz w:val="24"/>
          <w:szCs w:val="24"/>
        </w:rPr>
      </w:pPr>
      <w:r w:rsidRPr="00F86FFD">
        <w:rPr>
          <w:rFonts w:ascii="Bookman Old Style" w:hAnsi="Bookman Old Style"/>
          <w:sz w:val="24"/>
          <w:szCs w:val="24"/>
        </w:rPr>
        <w:t>Camat Pasilambena</w:t>
      </w:r>
    </w:p>
    <w:p w:rsidR="00F86FFD" w:rsidRPr="00F86FFD" w:rsidRDefault="00F86FFD" w:rsidP="00F86FFD">
      <w:pPr>
        <w:spacing w:line="360" w:lineRule="auto"/>
        <w:jc w:val="both"/>
        <w:rPr>
          <w:rFonts w:ascii="Bookman Old Style" w:hAnsi="Bookman Old Style"/>
          <w:sz w:val="24"/>
          <w:szCs w:val="24"/>
        </w:rPr>
      </w:pPr>
    </w:p>
    <w:p w:rsidR="00F86FFD" w:rsidRDefault="00F86FFD" w:rsidP="00F86FFD">
      <w:pPr>
        <w:pStyle w:val="NoSpacing"/>
        <w:rPr>
          <w:rFonts w:ascii="Bookman Old Style" w:hAnsi="Bookman Old Style"/>
          <w:sz w:val="24"/>
        </w:rPr>
      </w:pPr>
    </w:p>
    <w:p w:rsidR="00DC5154" w:rsidRPr="00F86FFD" w:rsidRDefault="00DC5154" w:rsidP="00F86FFD">
      <w:pPr>
        <w:pStyle w:val="NoSpacing"/>
        <w:rPr>
          <w:rFonts w:ascii="Bookman Old Style" w:hAnsi="Bookman Old Style"/>
          <w:sz w:val="24"/>
        </w:rPr>
      </w:pPr>
    </w:p>
    <w:p w:rsidR="00F86FFD" w:rsidRPr="00F86FFD" w:rsidRDefault="00F86FFD" w:rsidP="00F86FFD">
      <w:pPr>
        <w:pStyle w:val="NoSpacing"/>
        <w:rPr>
          <w:rFonts w:ascii="Bookman Old Style" w:hAnsi="Bookman Old Style"/>
          <w:b/>
          <w:sz w:val="24"/>
          <w:u w:val="single"/>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E5220F">
        <w:rPr>
          <w:rFonts w:ascii="Bookman Old Style" w:hAnsi="Bookman Old Style"/>
          <w:b/>
          <w:sz w:val="24"/>
          <w:u w:val="single"/>
        </w:rPr>
        <w:t>ANDI IRWAN,</w:t>
      </w:r>
      <w:r w:rsidR="003B127C">
        <w:rPr>
          <w:rFonts w:ascii="Bookman Old Style" w:hAnsi="Bookman Old Style"/>
          <w:b/>
          <w:sz w:val="24"/>
          <w:u w:val="single"/>
        </w:rPr>
        <w:t xml:space="preserve"> </w:t>
      </w:r>
      <w:r w:rsidR="00E5220F">
        <w:rPr>
          <w:rFonts w:ascii="Bookman Old Style" w:hAnsi="Bookman Old Style"/>
          <w:b/>
          <w:sz w:val="24"/>
          <w:u w:val="single"/>
        </w:rPr>
        <w:t>S.Pd, M.M</w:t>
      </w:r>
      <w:r w:rsidR="00291BAF">
        <w:rPr>
          <w:rFonts w:ascii="Bookman Old Style" w:hAnsi="Bookman Old Style"/>
          <w:b/>
          <w:sz w:val="24"/>
          <w:u w:val="single"/>
        </w:rPr>
        <w:t>.</w:t>
      </w:r>
    </w:p>
    <w:p w:rsidR="00F86FFD" w:rsidRPr="00F86FFD" w:rsidRDefault="00F86FFD" w:rsidP="00F86FFD">
      <w:pPr>
        <w:pStyle w:val="NoSpacing"/>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roofErr w:type="gramStart"/>
      <w:r w:rsidRPr="00F86FFD">
        <w:rPr>
          <w:rFonts w:ascii="Bookman Old Style" w:hAnsi="Bookman Old Style"/>
          <w:sz w:val="24"/>
        </w:rPr>
        <w:t>Pangkat :</w:t>
      </w:r>
      <w:proofErr w:type="gramEnd"/>
      <w:r w:rsidRPr="00F86FFD">
        <w:rPr>
          <w:rFonts w:ascii="Bookman Old Style" w:hAnsi="Bookman Old Style"/>
          <w:sz w:val="24"/>
        </w:rPr>
        <w:t xml:space="preserve"> Pembina</w:t>
      </w:r>
      <w:r w:rsidR="00E5220F">
        <w:rPr>
          <w:rFonts w:ascii="Bookman Old Style" w:hAnsi="Bookman Old Style"/>
          <w:sz w:val="24"/>
        </w:rPr>
        <w:t>/ IV.a</w:t>
      </w:r>
    </w:p>
    <w:p w:rsidR="00AB06D0" w:rsidRPr="00F86FFD" w:rsidRDefault="00F86FFD" w:rsidP="00F86FFD">
      <w:pPr>
        <w:pStyle w:val="NoSpacing"/>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Pr="00F86FFD">
        <w:rPr>
          <w:rFonts w:ascii="Bookman Old Style" w:hAnsi="Bookman Old Style"/>
          <w:sz w:val="24"/>
        </w:rPr>
        <w:t xml:space="preserve">NIP. : </w:t>
      </w:r>
      <w:r w:rsidR="00E5220F">
        <w:rPr>
          <w:rFonts w:ascii="Bookman Old Style" w:hAnsi="Bookman Old Style"/>
          <w:sz w:val="24"/>
        </w:rPr>
        <w:t>198204132006041015</w:t>
      </w:r>
    </w:p>
    <w:sectPr w:rsidR="00AB06D0" w:rsidRPr="00F86FFD" w:rsidSect="00957A97">
      <w:headerReference w:type="default" r:id="rId15"/>
      <w:footerReference w:type="default" r:id="rId16"/>
      <w:pgSz w:w="12240" w:h="18720" w:code="14"/>
      <w:pgMar w:top="1985" w:right="1530" w:bottom="1276" w:left="216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A9A" w:rsidRDefault="00A72A9A" w:rsidP="000C4F24">
      <w:pPr>
        <w:spacing w:after="0" w:line="240" w:lineRule="auto"/>
      </w:pPr>
      <w:r>
        <w:separator/>
      </w:r>
    </w:p>
  </w:endnote>
  <w:endnote w:type="continuationSeparator" w:id="0">
    <w:p w:rsidR="00A72A9A" w:rsidRDefault="00A72A9A" w:rsidP="000C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767962"/>
      <w:docPartObj>
        <w:docPartGallery w:val="Page Numbers (Bottom of Page)"/>
        <w:docPartUnique/>
      </w:docPartObj>
    </w:sdtPr>
    <w:sdtContent>
      <w:p w:rsidR="0071114C" w:rsidRDefault="0071114C">
        <w:pPr>
          <w:pStyle w:val="Footer"/>
          <w:jc w:val="right"/>
        </w:pPr>
        <w:r>
          <w:rPr>
            <w:noProof/>
          </w:rPr>
          <w:drawing>
            <wp:anchor distT="0" distB="0" distL="114300" distR="114300" simplePos="0" relativeHeight="251659264" behindDoc="1" locked="0" layoutInCell="1" allowOverlap="1">
              <wp:simplePos x="0" y="0"/>
              <wp:positionH relativeFrom="column">
                <wp:posOffset>-1408209</wp:posOffset>
              </wp:positionH>
              <wp:positionV relativeFrom="paragraph">
                <wp:posOffset>-1738768</wp:posOffset>
              </wp:positionV>
              <wp:extent cx="7876291" cy="2981739"/>
              <wp:effectExtent l="19050" t="0" r="0" b="0"/>
              <wp:wrapNone/>
              <wp:docPr id="7" name="Picture 6"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a:stretch>
                        <a:fillRect/>
                      </a:stretch>
                    </pic:blipFill>
                    <pic:spPr>
                      <a:xfrm>
                        <a:off x="0" y="0"/>
                        <a:ext cx="7876291" cy="2981739"/>
                      </a:xfrm>
                      <a:prstGeom prst="rect">
                        <a:avLst/>
                      </a:prstGeom>
                    </pic:spPr>
                  </pic:pic>
                </a:graphicData>
              </a:graphic>
            </wp:anchor>
          </w:drawing>
        </w:r>
        <w:r>
          <w:rPr>
            <w:noProof/>
          </w:rPr>
          <w:drawing>
            <wp:anchor distT="0" distB="0" distL="114300" distR="114300" simplePos="0" relativeHeight="251656192" behindDoc="1" locked="0" layoutInCell="1" allowOverlap="1">
              <wp:simplePos x="0" y="0"/>
              <wp:positionH relativeFrom="column">
                <wp:posOffset>-38100</wp:posOffset>
              </wp:positionH>
              <wp:positionV relativeFrom="paragraph">
                <wp:posOffset>5348605</wp:posOffset>
              </wp:positionV>
              <wp:extent cx="7557770" cy="2887345"/>
              <wp:effectExtent l="19050" t="0" r="5080" b="0"/>
              <wp:wrapNone/>
              <wp:docPr id="4" name="Picture 3" descr="c6-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6-footer"/>
                      <pic:cNvPicPr>
                        <a:picLocks noChangeAspect="1" noChangeArrowheads="1"/>
                      </pic:cNvPicPr>
                    </pic:nvPicPr>
                    <pic:blipFill>
                      <a:blip r:embed="rId2"/>
                      <a:srcRect/>
                      <a:stretch>
                        <a:fillRect/>
                      </a:stretch>
                    </pic:blipFill>
                    <pic:spPr bwMode="auto">
                      <a:xfrm>
                        <a:off x="0" y="0"/>
                        <a:ext cx="7557770" cy="28873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column">
                <wp:posOffset>-38100</wp:posOffset>
              </wp:positionH>
              <wp:positionV relativeFrom="paragraph">
                <wp:posOffset>5348605</wp:posOffset>
              </wp:positionV>
              <wp:extent cx="7557770" cy="2887345"/>
              <wp:effectExtent l="19050" t="0" r="5080" b="0"/>
              <wp:wrapNone/>
              <wp:docPr id="3" name="Picture 2" descr="c6-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6-footer"/>
                      <pic:cNvPicPr>
                        <a:picLocks noChangeAspect="1" noChangeArrowheads="1"/>
                      </pic:cNvPicPr>
                    </pic:nvPicPr>
                    <pic:blipFill>
                      <a:blip r:embed="rId2"/>
                      <a:srcRect/>
                      <a:stretch>
                        <a:fillRect/>
                      </a:stretch>
                    </pic:blipFill>
                    <pic:spPr bwMode="auto">
                      <a:xfrm>
                        <a:off x="0" y="0"/>
                        <a:ext cx="7557770" cy="2887345"/>
                      </a:xfrm>
                      <a:prstGeom prst="rect">
                        <a:avLst/>
                      </a:prstGeom>
                      <a:noFill/>
                    </pic:spPr>
                  </pic:pic>
                </a:graphicData>
              </a:graphic>
            </wp:anchor>
          </w:drawing>
        </w:r>
        <w:r>
          <w:rPr>
            <w:noProof/>
          </w:rPr>
          <w:fldChar w:fldCharType="begin"/>
        </w:r>
        <w:r>
          <w:rPr>
            <w:noProof/>
          </w:rPr>
          <w:instrText xml:space="preserve"> PAGE   \* MERGEFORMAT </w:instrText>
        </w:r>
        <w:r>
          <w:rPr>
            <w:noProof/>
          </w:rPr>
          <w:fldChar w:fldCharType="separate"/>
        </w:r>
        <w:r w:rsidR="007B4CCA">
          <w:rPr>
            <w:noProof/>
          </w:rPr>
          <w:t>3</w:t>
        </w:r>
        <w:r>
          <w:rPr>
            <w:noProof/>
          </w:rPr>
          <w:fldChar w:fldCharType="end"/>
        </w:r>
      </w:p>
    </w:sdtContent>
  </w:sdt>
  <w:p w:rsidR="0071114C" w:rsidRDefault="0071114C">
    <w:pPr>
      <w:pStyle w:val="Footer"/>
    </w:pPr>
    <w:r>
      <w:rPr>
        <w:noProof/>
      </w:rPr>
      <w:drawing>
        <wp:anchor distT="0" distB="0" distL="114300" distR="114300" simplePos="0" relativeHeight="251657216" behindDoc="1" locked="0" layoutInCell="1" allowOverlap="1">
          <wp:simplePos x="0" y="0"/>
          <wp:positionH relativeFrom="column">
            <wp:posOffset>-38100</wp:posOffset>
          </wp:positionH>
          <wp:positionV relativeFrom="paragraph">
            <wp:posOffset>5348605</wp:posOffset>
          </wp:positionV>
          <wp:extent cx="7557770" cy="2887345"/>
          <wp:effectExtent l="19050" t="0" r="5080" b="0"/>
          <wp:wrapNone/>
          <wp:docPr id="5" name="Picture 4" descr="c6-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6-footer"/>
                  <pic:cNvPicPr>
                    <a:picLocks noChangeAspect="1" noChangeArrowheads="1"/>
                  </pic:cNvPicPr>
                </pic:nvPicPr>
                <pic:blipFill>
                  <a:blip r:embed="rId2"/>
                  <a:srcRect/>
                  <a:stretch>
                    <a:fillRect/>
                  </a:stretch>
                </pic:blipFill>
                <pic:spPr bwMode="auto">
                  <a:xfrm>
                    <a:off x="0" y="0"/>
                    <a:ext cx="7557770" cy="2887345"/>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645178"/>
      <w:docPartObj>
        <w:docPartGallery w:val="Page Numbers (Bottom of Page)"/>
        <w:docPartUnique/>
      </w:docPartObj>
    </w:sdtPr>
    <w:sdtContent>
      <w:p w:rsidR="0071114C" w:rsidRDefault="0071114C">
        <w:pPr>
          <w:pStyle w:val="Footer"/>
          <w:jc w:val="right"/>
        </w:pPr>
        <w:r>
          <w:rPr>
            <w:noProof/>
          </w:rPr>
          <w:fldChar w:fldCharType="begin"/>
        </w:r>
        <w:r>
          <w:rPr>
            <w:noProof/>
          </w:rPr>
          <w:instrText xml:space="preserve"> PAGE   \* MERGEFORMAT </w:instrText>
        </w:r>
        <w:r>
          <w:rPr>
            <w:noProof/>
          </w:rPr>
          <w:fldChar w:fldCharType="separate"/>
        </w:r>
        <w:r w:rsidR="007B4CCA">
          <w:rPr>
            <w:noProof/>
          </w:rPr>
          <w:t>20</w:t>
        </w:r>
        <w:r>
          <w:rPr>
            <w:noProof/>
          </w:rPr>
          <w:fldChar w:fldCharType="end"/>
        </w:r>
      </w:p>
    </w:sdtContent>
  </w:sdt>
  <w:p w:rsidR="0071114C" w:rsidRDefault="00711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14C" w:rsidRDefault="0071114C">
    <w:pPr>
      <w:pStyle w:val="Footer"/>
      <w:jc w:val="right"/>
    </w:pPr>
    <w:r>
      <w:rPr>
        <w:noProof/>
      </w:rPr>
      <w:fldChar w:fldCharType="begin"/>
    </w:r>
    <w:r>
      <w:rPr>
        <w:noProof/>
      </w:rPr>
      <w:instrText xml:space="preserve"> PAGE   \* MERGEFORMAT </w:instrText>
    </w:r>
    <w:r>
      <w:rPr>
        <w:noProof/>
      </w:rPr>
      <w:fldChar w:fldCharType="separate"/>
    </w:r>
    <w:r w:rsidR="007B4CCA">
      <w:rPr>
        <w:noProof/>
      </w:rPr>
      <w:t>30</w:t>
    </w:r>
    <w:r>
      <w:rPr>
        <w:noProof/>
      </w:rPr>
      <w:fldChar w:fldCharType="end"/>
    </w:r>
  </w:p>
  <w:p w:rsidR="0071114C" w:rsidRDefault="0071114C">
    <w:pPr>
      <w:pStyle w:val="Footer"/>
    </w:pPr>
    <w:r w:rsidRPr="003116DC">
      <w:rPr>
        <w:noProof/>
      </w:rPr>
      <w:drawing>
        <wp:anchor distT="0" distB="0" distL="114300" distR="114300" simplePos="0" relativeHeight="251661312" behindDoc="1" locked="0" layoutInCell="1" allowOverlap="1">
          <wp:simplePos x="0" y="0"/>
          <wp:positionH relativeFrom="column">
            <wp:posOffset>-1406871</wp:posOffset>
          </wp:positionH>
          <wp:positionV relativeFrom="paragraph">
            <wp:posOffset>-1624814</wp:posOffset>
          </wp:positionV>
          <wp:extent cx="7875572" cy="2987643"/>
          <wp:effectExtent l="19050" t="0" r="0" b="0"/>
          <wp:wrapNone/>
          <wp:docPr id="19" name="Picture 6"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a:stretch>
                    <a:fillRect/>
                  </a:stretch>
                </pic:blipFill>
                <pic:spPr>
                  <a:xfrm>
                    <a:off x="0" y="0"/>
                    <a:ext cx="7874000" cy="2984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A9A" w:rsidRDefault="00A72A9A" w:rsidP="000C4F24">
      <w:pPr>
        <w:spacing w:after="0" w:line="240" w:lineRule="auto"/>
      </w:pPr>
      <w:r>
        <w:separator/>
      </w:r>
    </w:p>
  </w:footnote>
  <w:footnote w:type="continuationSeparator" w:id="0">
    <w:p w:rsidR="00A72A9A" w:rsidRDefault="00A72A9A" w:rsidP="000C4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14C" w:rsidRDefault="0071114C" w:rsidP="005F1CBB">
    <w:pPr>
      <w:pStyle w:val="Header"/>
      <w:ind w:right="-450"/>
      <w:jc w:val="right"/>
      <w:rPr>
        <w:rFonts w:ascii="Bookman Old Style" w:hAnsi="Bookman Old Style"/>
        <w:b/>
        <w:sz w:val="24"/>
      </w:rPr>
    </w:pPr>
    <w:r>
      <w:rPr>
        <w:rFonts w:ascii="Bookman Old Style" w:hAnsi="Bookman Old Style"/>
        <w:b/>
        <w:noProof/>
        <w:sz w:val="24"/>
      </w:rPr>
      <w:drawing>
        <wp:anchor distT="0" distB="0" distL="114300" distR="114300" simplePos="0" relativeHeight="251654144" behindDoc="1" locked="0" layoutInCell="1" allowOverlap="1">
          <wp:simplePos x="0" y="0"/>
          <wp:positionH relativeFrom="column">
            <wp:posOffset>-1360502</wp:posOffset>
          </wp:positionH>
          <wp:positionV relativeFrom="paragraph">
            <wp:posOffset>-449249</wp:posOffset>
          </wp:positionV>
          <wp:extent cx="7741423" cy="2949934"/>
          <wp:effectExtent l="19050" t="0" r="0" b="0"/>
          <wp:wrapNone/>
          <wp:docPr id="6" name="Picture 5" descr="U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ER.png"/>
                  <pic:cNvPicPr/>
                </pic:nvPicPr>
                <pic:blipFill>
                  <a:blip r:embed="rId1"/>
                  <a:stretch>
                    <a:fillRect/>
                  </a:stretch>
                </pic:blipFill>
                <pic:spPr>
                  <a:xfrm>
                    <a:off x="0" y="0"/>
                    <a:ext cx="7741423" cy="2949934"/>
                  </a:xfrm>
                  <a:prstGeom prst="rect">
                    <a:avLst/>
                  </a:prstGeom>
                </pic:spPr>
              </pic:pic>
            </a:graphicData>
          </a:graphic>
        </wp:anchor>
      </w:drawing>
    </w:r>
    <w:r>
      <w:rPr>
        <w:rFonts w:ascii="Bookman Old Style" w:hAnsi="Bookman Old Style"/>
        <w:b/>
        <w:sz w:val="24"/>
      </w:rPr>
      <w:tab/>
    </w:r>
  </w:p>
  <w:p w:rsidR="0071114C" w:rsidRPr="007A1E84" w:rsidRDefault="0071114C" w:rsidP="007F27FF">
    <w:pPr>
      <w:pStyle w:val="Header"/>
      <w:ind w:right="-450"/>
      <w:jc w:val="right"/>
      <w:rPr>
        <w:rFonts w:ascii="Bookman Old Style" w:hAnsi="Bookman Old Style"/>
        <w:b/>
        <w:sz w:val="24"/>
      </w:rPr>
    </w:pPr>
    <w:r w:rsidRPr="007A1E84">
      <w:rPr>
        <w:rFonts w:ascii="Bookman Old Style" w:hAnsi="Bookman Old Style"/>
        <w:b/>
        <w:sz w:val="24"/>
      </w:rPr>
      <w:t>LAPORAN KETERANGAN PERTANGGUNGJAWABAN</w:t>
    </w:r>
  </w:p>
  <w:p w:rsidR="0071114C" w:rsidRDefault="0071114C" w:rsidP="007F27FF">
    <w:pPr>
      <w:pStyle w:val="Header"/>
      <w:ind w:right="-450"/>
      <w:jc w:val="right"/>
      <w:rPr>
        <w:rFonts w:ascii="Bookman Old Style" w:hAnsi="Bookman Old Style"/>
        <w:b/>
        <w:sz w:val="24"/>
      </w:rPr>
    </w:pPr>
    <w:r>
      <w:rPr>
        <w:rFonts w:ascii="Bookman Old Style" w:hAnsi="Bookman Old Style"/>
        <w:b/>
        <w:sz w:val="24"/>
      </w:rPr>
      <w:t>KECAMATAN PASILAMBENA 2025</w:t>
    </w:r>
  </w:p>
  <w:p w:rsidR="0071114C" w:rsidRDefault="0071114C" w:rsidP="007F27FF">
    <w:pPr>
      <w:pStyle w:val="Header"/>
      <w:ind w:right="-450"/>
      <w:jc w:val="right"/>
      <w:rPr>
        <w:rFonts w:ascii="Bookman Old Style" w:hAnsi="Bookman Old Style"/>
        <w:b/>
        <w:sz w:val="24"/>
      </w:rPr>
    </w:pPr>
  </w:p>
  <w:p w:rsidR="0071114C" w:rsidRPr="007A1E84" w:rsidRDefault="0071114C" w:rsidP="007F27FF">
    <w:pPr>
      <w:pStyle w:val="Header"/>
      <w:ind w:right="-450"/>
      <w:jc w:val="right"/>
      <w:rPr>
        <w:rFonts w:ascii="Bookman Old Style" w:hAnsi="Bookman Old Style"/>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14C" w:rsidRDefault="0071114C" w:rsidP="005F1CBB">
    <w:pPr>
      <w:pStyle w:val="Header"/>
      <w:ind w:right="-450"/>
      <w:jc w:val="right"/>
      <w:rPr>
        <w:rFonts w:ascii="Bookman Old Style" w:hAnsi="Bookman Old Style"/>
        <w:b/>
        <w:sz w:val="24"/>
      </w:rPr>
    </w:pPr>
    <w:r w:rsidRPr="007641C5">
      <w:rPr>
        <w:rFonts w:ascii="Bookman Old Style" w:hAnsi="Bookman Old Style"/>
        <w:b/>
        <w:noProof/>
        <w:sz w:val="24"/>
      </w:rPr>
      <w:drawing>
        <wp:anchor distT="0" distB="0" distL="114300" distR="114300" simplePos="0" relativeHeight="251658240" behindDoc="1" locked="0" layoutInCell="1" allowOverlap="1">
          <wp:simplePos x="0" y="0"/>
          <wp:positionH relativeFrom="column">
            <wp:posOffset>-1139853</wp:posOffset>
          </wp:positionH>
          <wp:positionV relativeFrom="paragraph">
            <wp:posOffset>-457200</wp:posOffset>
          </wp:positionV>
          <wp:extent cx="12901820" cy="2250219"/>
          <wp:effectExtent l="19050" t="0" r="0" b="0"/>
          <wp:wrapNone/>
          <wp:docPr id="8" name="Picture 5" descr="U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ER.png"/>
                  <pic:cNvPicPr/>
                </pic:nvPicPr>
                <pic:blipFill>
                  <a:blip r:embed="rId1"/>
                  <a:stretch>
                    <a:fillRect/>
                  </a:stretch>
                </pic:blipFill>
                <pic:spPr>
                  <a:xfrm>
                    <a:off x="0" y="0"/>
                    <a:ext cx="12901822" cy="2250219"/>
                  </a:xfrm>
                  <a:prstGeom prst="rect">
                    <a:avLst/>
                  </a:prstGeom>
                </pic:spPr>
              </pic:pic>
            </a:graphicData>
          </a:graphic>
        </wp:anchor>
      </w:drawing>
    </w:r>
    <w:r>
      <w:rPr>
        <w:rFonts w:ascii="Bookman Old Style" w:hAnsi="Bookman Old Style"/>
        <w:b/>
        <w:sz w:val="24"/>
      </w:rPr>
      <w:tab/>
    </w:r>
  </w:p>
  <w:p w:rsidR="0071114C" w:rsidRPr="007A1E84" w:rsidRDefault="0071114C" w:rsidP="007F27FF">
    <w:pPr>
      <w:pStyle w:val="Header"/>
      <w:ind w:right="-450"/>
      <w:jc w:val="right"/>
      <w:rPr>
        <w:rFonts w:ascii="Bookman Old Style" w:hAnsi="Bookman Old Style"/>
        <w:b/>
        <w:sz w:val="24"/>
      </w:rPr>
    </w:pPr>
    <w:r w:rsidRPr="007A1E84">
      <w:rPr>
        <w:rFonts w:ascii="Bookman Old Style" w:hAnsi="Bookman Old Style"/>
        <w:b/>
        <w:sz w:val="24"/>
      </w:rPr>
      <w:t>LAPORAN KETERANGAN PERTANGGUNGJAWABAN</w:t>
    </w:r>
  </w:p>
  <w:p w:rsidR="0071114C" w:rsidRDefault="0071114C" w:rsidP="007F27FF">
    <w:pPr>
      <w:pStyle w:val="Header"/>
      <w:ind w:right="-450"/>
      <w:jc w:val="right"/>
      <w:rPr>
        <w:rFonts w:ascii="Bookman Old Style" w:hAnsi="Bookman Old Style"/>
        <w:b/>
        <w:sz w:val="24"/>
      </w:rPr>
    </w:pPr>
    <w:r>
      <w:rPr>
        <w:rFonts w:ascii="Bookman Old Style" w:hAnsi="Bookman Old Style"/>
        <w:b/>
        <w:sz w:val="24"/>
      </w:rPr>
      <w:t>KECAMATAN PASILAMBENA 2025</w:t>
    </w:r>
  </w:p>
  <w:p w:rsidR="0071114C" w:rsidRPr="007A1E84" w:rsidRDefault="0071114C" w:rsidP="007F27FF">
    <w:pPr>
      <w:pStyle w:val="Header"/>
      <w:ind w:right="-450"/>
      <w:jc w:val="right"/>
      <w:rPr>
        <w:rFonts w:ascii="Bookman Old Style" w:hAnsi="Bookman Old Style"/>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14C" w:rsidRDefault="0071114C" w:rsidP="005F1CBB">
    <w:pPr>
      <w:pStyle w:val="Header"/>
      <w:ind w:right="-450"/>
      <w:jc w:val="right"/>
      <w:rPr>
        <w:rFonts w:ascii="Bookman Old Style" w:hAnsi="Bookman Old Style"/>
        <w:b/>
        <w:sz w:val="24"/>
      </w:rPr>
    </w:pPr>
    <w:r w:rsidRPr="007641C5">
      <w:rPr>
        <w:rFonts w:ascii="Bookman Old Style" w:hAnsi="Bookman Old Style"/>
        <w:b/>
        <w:noProof/>
        <w:sz w:val="24"/>
      </w:rPr>
      <w:drawing>
        <wp:anchor distT="0" distB="0" distL="114300" distR="114300" simplePos="0" relativeHeight="251660288" behindDoc="1" locked="0" layoutInCell="1" allowOverlap="1">
          <wp:simplePos x="0" y="0"/>
          <wp:positionH relativeFrom="column">
            <wp:posOffset>-1403405</wp:posOffset>
          </wp:positionH>
          <wp:positionV relativeFrom="paragraph">
            <wp:posOffset>-457200</wp:posOffset>
          </wp:positionV>
          <wp:extent cx="7832035" cy="2949934"/>
          <wp:effectExtent l="19050" t="0" r="0" b="0"/>
          <wp:wrapNone/>
          <wp:docPr id="17" name="Picture 5" descr="U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ER.png"/>
                  <pic:cNvPicPr/>
                </pic:nvPicPr>
                <pic:blipFill>
                  <a:blip r:embed="rId1"/>
                  <a:stretch>
                    <a:fillRect/>
                  </a:stretch>
                </pic:blipFill>
                <pic:spPr>
                  <a:xfrm>
                    <a:off x="0" y="0"/>
                    <a:ext cx="7832035" cy="2949934"/>
                  </a:xfrm>
                  <a:prstGeom prst="rect">
                    <a:avLst/>
                  </a:prstGeom>
                </pic:spPr>
              </pic:pic>
            </a:graphicData>
          </a:graphic>
        </wp:anchor>
      </w:drawing>
    </w:r>
    <w:r>
      <w:rPr>
        <w:rFonts w:ascii="Bookman Old Style" w:hAnsi="Bookman Old Style"/>
        <w:b/>
        <w:sz w:val="24"/>
      </w:rPr>
      <w:tab/>
    </w:r>
  </w:p>
  <w:p w:rsidR="0071114C" w:rsidRPr="007A1E84" w:rsidRDefault="0071114C" w:rsidP="007F27FF">
    <w:pPr>
      <w:pStyle w:val="Header"/>
      <w:ind w:right="-450"/>
      <w:jc w:val="right"/>
      <w:rPr>
        <w:rFonts w:ascii="Bookman Old Style" w:hAnsi="Bookman Old Style"/>
        <w:b/>
        <w:sz w:val="24"/>
      </w:rPr>
    </w:pPr>
    <w:r w:rsidRPr="007A1E84">
      <w:rPr>
        <w:rFonts w:ascii="Bookman Old Style" w:hAnsi="Bookman Old Style"/>
        <w:b/>
        <w:sz w:val="24"/>
      </w:rPr>
      <w:t>LAPORAN KETERANGAN PERTANGGUNGJAWABAN</w:t>
    </w:r>
  </w:p>
  <w:p w:rsidR="0071114C" w:rsidRDefault="007B4CCA" w:rsidP="007F27FF">
    <w:pPr>
      <w:pStyle w:val="Header"/>
      <w:ind w:right="-450"/>
      <w:jc w:val="right"/>
      <w:rPr>
        <w:rFonts w:ascii="Bookman Old Style" w:hAnsi="Bookman Old Style"/>
        <w:b/>
        <w:sz w:val="24"/>
      </w:rPr>
    </w:pPr>
    <w:r>
      <w:rPr>
        <w:rFonts w:ascii="Bookman Old Style" w:hAnsi="Bookman Old Style"/>
        <w:b/>
        <w:sz w:val="24"/>
      </w:rPr>
      <w:t>KECAMATAN PASILAMBENA 2025</w:t>
    </w:r>
  </w:p>
  <w:p w:rsidR="0071114C" w:rsidRPr="007A1E84" w:rsidRDefault="0071114C" w:rsidP="007F27FF">
    <w:pPr>
      <w:pStyle w:val="Header"/>
      <w:ind w:right="-450"/>
      <w:jc w:val="right"/>
      <w:rPr>
        <w:rFonts w:ascii="Bookman Old Style" w:hAnsi="Bookman Old Style"/>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945"/>
    <w:multiLevelType w:val="multilevel"/>
    <w:tmpl w:val="E6249950"/>
    <w:lvl w:ilvl="0">
      <w:start w:val="2"/>
      <w:numFmt w:val="decimal"/>
      <w:lvlText w:val="%1"/>
      <w:lvlJc w:val="left"/>
      <w:pPr>
        <w:ind w:left="645" w:hanging="645"/>
      </w:pPr>
      <w:rPr>
        <w:rFonts w:hint="default"/>
      </w:rPr>
    </w:lvl>
    <w:lvl w:ilvl="1">
      <w:start w:val="1"/>
      <w:numFmt w:val="decimal"/>
      <w:lvlText w:val="%1.%2"/>
      <w:lvlJc w:val="left"/>
      <w:pPr>
        <w:ind w:left="1402" w:hanging="720"/>
      </w:pPr>
      <w:rPr>
        <w:rFonts w:hint="default"/>
      </w:rPr>
    </w:lvl>
    <w:lvl w:ilvl="2">
      <w:start w:val="2"/>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 w15:restartNumberingAfterBreak="0">
    <w:nsid w:val="05570960"/>
    <w:multiLevelType w:val="hybridMultilevel"/>
    <w:tmpl w:val="8FD0C0D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68274D"/>
    <w:multiLevelType w:val="hybridMultilevel"/>
    <w:tmpl w:val="A21C8598"/>
    <w:lvl w:ilvl="0" w:tplc="04090009">
      <w:start w:val="1"/>
      <w:numFmt w:val="bullet"/>
      <w:lvlText w:val=""/>
      <w:lvlJc w:val="left"/>
      <w:pPr>
        <w:ind w:left="1080" w:hanging="360"/>
      </w:pPr>
      <w:rPr>
        <w:rFonts w:ascii="Wingdings" w:hAnsi="Wingdings" w:hint="default"/>
      </w:rPr>
    </w:lvl>
    <w:lvl w:ilvl="1" w:tplc="95B028A2">
      <w:numFmt w:val="bullet"/>
      <w:lvlText w:val="-"/>
      <w:lvlJc w:val="left"/>
      <w:pPr>
        <w:ind w:left="1800" w:hanging="360"/>
      </w:pPr>
      <w:rPr>
        <w:rFonts w:ascii="Bookman Old Style" w:eastAsiaTheme="minorHAnsi" w:hAnsi="Bookman Old Style"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808B7"/>
    <w:multiLevelType w:val="hybridMultilevel"/>
    <w:tmpl w:val="9F6C5D5A"/>
    <w:lvl w:ilvl="0" w:tplc="C6FE730E">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455316E"/>
    <w:multiLevelType w:val="hybridMultilevel"/>
    <w:tmpl w:val="0E96F8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8911EF"/>
    <w:multiLevelType w:val="multilevel"/>
    <w:tmpl w:val="D73C9176"/>
    <w:lvl w:ilvl="0">
      <w:start w:val="1"/>
      <w:numFmt w:val="decimal"/>
      <w:lvlText w:val="%1."/>
      <w:lvlJc w:val="left"/>
      <w:pPr>
        <w:ind w:left="1890" w:hanging="45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6" w15:restartNumberingAfterBreak="0">
    <w:nsid w:val="19CB35D1"/>
    <w:multiLevelType w:val="hybridMultilevel"/>
    <w:tmpl w:val="AD82D03C"/>
    <w:lvl w:ilvl="0" w:tplc="2B863C4C">
      <w:start w:val="1"/>
      <w:numFmt w:val="decimal"/>
      <w:lvlText w:val="%1."/>
      <w:lvlJc w:val="left"/>
      <w:pPr>
        <w:ind w:left="1429" w:hanging="360"/>
      </w:pPr>
      <w:rPr>
        <w:rFonts w:ascii="Bookman Old Style" w:eastAsia="Calibri" w:hAnsi="Bookman Old Style" w:cs="Times New Roman"/>
      </w:r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75104C4"/>
    <w:multiLevelType w:val="multilevel"/>
    <w:tmpl w:val="F872E478"/>
    <w:lvl w:ilvl="0">
      <w:start w:val="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FAF0F67"/>
    <w:multiLevelType w:val="hybridMultilevel"/>
    <w:tmpl w:val="359E6FDE"/>
    <w:lvl w:ilvl="0" w:tplc="95B028A2">
      <w:numFmt w:val="bullet"/>
      <w:lvlText w:val="-"/>
      <w:lvlJc w:val="left"/>
      <w:pPr>
        <w:ind w:left="1800" w:hanging="360"/>
      </w:pPr>
      <w:rPr>
        <w:rFonts w:ascii="Bookman Old Style" w:eastAsiaTheme="minorHAnsi" w:hAnsi="Bookman Old Styl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B72480"/>
    <w:multiLevelType w:val="hybridMultilevel"/>
    <w:tmpl w:val="DD824B52"/>
    <w:lvl w:ilvl="0" w:tplc="95B028A2">
      <w:numFmt w:val="bullet"/>
      <w:lvlText w:val="-"/>
      <w:lvlJc w:val="left"/>
      <w:pPr>
        <w:ind w:left="3330" w:hanging="360"/>
      </w:pPr>
      <w:rPr>
        <w:rFonts w:ascii="Bookman Old Style" w:eastAsiaTheme="minorHAnsi" w:hAnsi="Bookman Old Style" w:cstheme="minorBid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0" w15:restartNumberingAfterBreak="0">
    <w:nsid w:val="38141217"/>
    <w:multiLevelType w:val="hybridMultilevel"/>
    <w:tmpl w:val="83D4BEF2"/>
    <w:lvl w:ilvl="0" w:tplc="0442B492">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F2B270D"/>
    <w:multiLevelType w:val="multilevel"/>
    <w:tmpl w:val="9E7C9D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0531DA"/>
    <w:multiLevelType w:val="multilevel"/>
    <w:tmpl w:val="14B0E0FC"/>
    <w:styleLink w:val="Style2"/>
    <w:lvl w:ilvl="0">
      <w:start w:val="2"/>
      <w:numFmt w:val="decimal"/>
      <w:lvlText w:val="%1."/>
      <w:lvlJc w:val="left"/>
      <w:pPr>
        <w:tabs>
          <w:tab w:val="num" w:pos="567"/>
        </w:tabs>
        <w:ind w:left="567" w:hanging="567"/>
      </w:pPr>
      <w:rPr>
        <w:rFonts w:hint="default"/>
        <w:b w:val="0"/>
        <w:bCs w:val="0"/>
        <w:i w:val="0"/>
        <w:iCs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A120D"/>
    <w:multiLevelType w:val="hybridMultilevel"/>
    <w:tmpl w:val="846A3A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85E5C10"/>
    <w:multiLevelType w:val="hybridMultilevel"/>
    <w:tmpl w:val="ADE230E6"/>
    <w:lvl w:ilvl="0" w:tplc="2EA4CAF4">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93178E9"/>
    <w:multiLevelType w:val="hybridMultilevel"/>
    <w:tmpl w:val="8ECCAEFA"/>
    <w:lvl w:ilvl="0" w:tplc="19CADBB0">
      <w:start w:val="1"/>
      <w:numFmt w:val="upp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6" w15:restartNumberingAfterBreak="0">
    <w:nsid w:val="5F0B6DF4"/>
    <w:multiLevelType w:val="hybridMultilevel"/>
    <w:tmpl w:val="1F92923A"/>
    <w:lvl w:ilvl="0" w:tplc="437C7F6A">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607D58A3"/>
    <w:multiLevelType w:val="hybridMultilevel"/>
    <w:tmpl w:val="AB3E1F18"/>
    <w:lvl w:ilvl="0" w:tplc="49F49E4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1955B33"/>
    <w:multiLevelType w:val="hybridMultilevel"/>
    <w:tmpl w:val="E72E84C2"/>
    <w:lvl w:ilvl="0" w:tplc="DB1C5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A40F07"/>
    <w:multiLevelType w:val="hybridMultilevel"/>
    <w:tmpl w:val="D3E0B842"/>
    <w:lvl w:ilvl="0" w:tplc="6B22943C">
      <w:start w:val="1"/>
      <w:numFmt w:val="decimal"/>
      <w:lvlText w:val="%1."/>
      <w:lvlJc w:val="left"/>
      <w:pPr>
        <w:ind w:left="2520" w:hanging="720"/>
      </w:pPr>
      <w:rPr>
        <w:rFonts w:ascii="Bookman Old Style" w:eastAsia="Times New Roman" w:hAnsi="Bookman Old Style"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620A27"/>
    <w:multiLevelType w:val="hybridMultilevel"/>
    <w:tmpl w:val="E0B03A92"/>
    <w:lvl w:ilvl="0" w:tplc="8778ACD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92F53C7"/>
    <w:multiLevelType w:val="hybridMultilevel"/>
    <w:tmpl w:val="4030F3D4"/>
    <w:lvl w:ilvl="0" w:tplc="A74A7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1F0E04"/>
    <w:multiLevelType w:val="hybridMultilevel"/>
    <w:tmpl w:val="0C021DD2"/>
    <w:lvl w:ilvl="0" w:tplc="52D630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1"/>
  </w:num>
  <w:num w:numId="4">
    <w:abstractNumId w:val="2"/>
  </w:num>
  <w:num w:numId="5">
    <w:abstractNumId w:val="13"/>
  </w:num>
  <w:num w:numId="6">
    <w:abstractNumId w:val="18"/>
  </w:num>
  <w:num w:numId="7">
    <w:abstractNumId w:val="21"/>
  </w:num>
  <w:num w:numId="8">
    <w:abstractNumId w:val="20"/>
  </w:num>
  <w:num w:numId="9">
    <w:abstractNumId w:val="17"/>
  </w:num>
  <w:num w:numId="10">
    <w:abstractNumId w:val="19"/>
  </w:num>
  <w:num w:numId="11">
    <w:abstractNumId w:val="7"/>
  </w:num>
  <w:num w:numId="12">
    <w:abstractNumId w:val="0"/>
  </w:num>
  <w:num w:numId="13">
    <w:abstractNumId w:val="22"/>
  </w:num>
  <w:num w:numId="14">
    <w:abstractNumId w:val="8"/>
  </w:num>
  <w:num w:numId="15">
    <w:abstractNumId w:val="9"/>
  </w:num>
  <w:num w:numId="16">
    <w:abstractNumId w:val="4"/>
  </w:num>
  <w:num w:numId="17">
    <w:abstractNumId w:val="12"/>
  </w:num>
  <w:num w:numId="18">
    <w:abstractNumId w:val="10"/>
  </w:num>
  <w:num w:numId="19">
    <w:abstractNumId w:val="15"/>
  </w:num>
  <w:num w:numId="20">
    <w:abstractNumId w:val="3"/>
  </w:num>
  <w:num w:numId="21">
    <w:abstractNumId w:val="16"/>
  </w:num>
  <w:num w:numId="22">
    <w:abstractNumId w:val="14"/>
  </w:num>
  <w:num w:numId="2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26CF"/>
    <w:rsid w:val="00003A60"/>
    <w:rsid w:val="000114CD"/>
    <w:rsid w:val="000347B7"/>
    <w:rsid w:val="00067EC1"/>
    <w:rsid w:val="000712CA"/>
    <w:rsid w:val="000717C0"/>
    <w:rsid w:val="000842BA"/>
    <w:rsid w:val="00092494"/>
    <w:rsid w:val="00095FF7"/>
    <w:rsid w:val="000A27B4"/>
    <w:rsid w:val="000C4576"/>
    <w:rsid w:val="000C4F24"/>
    <w:rsid w:val="000D6F23"/>
    <w:rsid w:val="000E50C1"/>
    <w:rsid w:val="00101AA8"/>
    <w:rsid w:val="001064D7"/>
    <w:rsid w:val="00107939"/>
    <w:rsid w:val="00120B9B"/>
    <w:rsid w:val="001221CE"/>
    <w:rsid w:val="0012279F"/>
    <w:rsid w:val="00123EFC"/>
    <w:rsid w:val="00130395"/>
    <w:rsid w:val="00137893"/>
    <w:rsid w:val="0014454D"/>
    <w:rsid w:val="00161A87"/>
    <w:rsid w:val="00166FA5"/>
    <w:rsid w:val="00167022"/>
    <w:rsid w:val="0017482A"/>
    <w:rsid w:val="001749B5"/>
    <w:rsid w:val="0018653B"/>
    <w:rsid w:val="00186F4C"/>
    <w:rsid w:val="001879CF"/>
    <w:rsid w:val="001B0EE3"/>
    <w:rsid w:val="001C1D80"/>
    <w:rsid w:val="001E06BD"/>
    <w:rsid w:val="001F0066"/>
    <w:rsid w:val="001F689B"/>
    <w:rsid w:val="001F7DB3"/>
    <w:rsid w:val="00203272"/>
    <w:rsid w:val="002120DD"/>
    <w:rsid w:val="0022472E"/>
    <w:rsid w:val="00233888"/>
    <w:rsid w:val="0024507F"/>
    <w:rsid w:val="00247C9C"/>
    <w:rsid w:val="00253BF2"/>
    <w:rsid w:val="00255218"/>
    <w:rsid w:val="002614A7"/>
    <w:rsid w:val="00275D51"/>
    <w:rsid w:val="00276E2B"/>
    <w:rsid w:val="00291BAF"/>
    <w:rsid w:val="0029215A"/>
    <w:rsid w:val="00294B37"/>
    <w:rsid w:val="00296ECF"/>
    <w:rsid w:val="002B46FA"/>
    <w:rsid w:val="002C20D4"/>
    <w:rsid w:val="002D0B9F"/>
    <w:rsid w:val="002E4A61"/>
    <w:rsid w:val="002E604E"/>
    <w:rsid w:val="002E60D3"/>
    <w:rsid w:val="002E6478"/>
    <w:rsid w:val="00300859"/>
    <w:rsid w:val="0030696B"/>
    <w:rsid w:val="00310E1C"/>
    <w:rsid w:val="00310E5D"/>
    <w:rsid w:val="003116DC"/>
    <w:rsid w:val="003126DE"/>
    <w:rsid w:val="00316AB3"/>
    <w:rsid w:val="00334CBC"/>
    <w:rsid w:val="0034275A"/>
    <w:rsid w:val="00353863"/>
    <w:rsid w:val="00355574"/>
    <w:rsid w:val="003603AB"/>
    <w:rsid w:val="00366B5A"/>
    <w:rsid w:val="00371D8E"/>
    <w:rsid w:val="00397A47"/>
    <w:rsid w:val="003B127C"/>
    <w:rsid w:val="003B4E47"/>
    <w:rsid w:val="003B789E"/>
    <w:rsid w:val="003B7B05"/>
    <w:rsid w:val="003C5A89"/>
    <w:rsid w:val="003D6DD3"/>
    <w:rsid w:val="00410F88"/>
    <w:rsid w:val="0042197E"/>
    <w:rsid w:val="004344B2"/>
    <w:rsid w:val="004377CC"/>
    <w:rsid w:val="00471A72"/>
    <w:rsid w:val="00474ED8"/>
    <w:rsid w:val="00493028"/>
    <w:rsid w:val="00496867"/>
    <w:rsid w:val="00496D35"/>
    <w:rsid w:val="004A0CFE"/>
    <w:rsid w:val="004B14F1"/>
    <w:rsid w:val="004C7331"/>
    <w:rsid w:val="004F2665"/>
    <w:rsid w:val="004F4660"/>
    <w:rsid w:val="00513AF4"/>
    <w:rsid w:val="005334BC"/>
    <w:rsid w:val="005353C3"/>
    <w:rsid w:val="005415C8"/>
    <w:rsid w:val="00545B64"/>
    <w:rsid w:val="005539D3"/>
    <w:rsid w:val="00562B08"/>
    <w:rsid w:val="0056402A"/>
    <w:rsid w:val="005753DA"/>
    <w:rsid w:val="00576736"/>
    <w:rsid w:val="005B1636"/>
    <w:rsid w:val="005B2F7C"/>
    <w:rsid w:val="005B4888"/>
    <w:rsid w:val="005B5993"/>
    <w:rsid w:val="005C0B6D"/>
    <w:rsid w:val="005C2956"/>
    <w:rsid w:val="005C63E8"/>
    <w:rsid w:val="005C7711"/>
    <w:rsid w:val="005D05C6"/>
    <w:rsid w:val="005D18FC"/>
    <w:rsid w:val="005F1CBB"/>
    <w:rsid w:val="00600CE7"/>
    <w:rsid w:val="0061395C"/>
    <w:rsid w:val="00617847"/>
    <w:rsid w:val="006410AF"/>
    <w:rsid w:val="00641803"/>
    <w:rsid w:val="00646AF9"/>
    <w:rsid w:val="006559EA"/>
    <w:rsid w:val="00662076"/>
    <w:rsid w:val="006675C6"/>
    <w:rsid w:val="00673C2F"/>
    <w:rsid w:val="00676981"/>
    <w:rsid w:val="00686E9B"/>
    <w:rsid w:val="006927B6"/>
    <w:rsid w:val="00694693"/>
    <w:rsid w:val="006A0121"/>
    <w:rsid w:val="006A3581"/>
    <w:rsid w:val="006B769E"/>
    <w:rsid w:val="006D0D1B"/>
    <w:rsid w:val="006D214F"/>
    <w:rsid w:val="006D266A"/>
    <w:rsid w:val="006E35B1"/>
    <w:rsid w:val="007048A2"/>
    <w:rsid w:val="0071114C"/>
    <w:rsid w:val="00714685"/>
    <w:rsid w:val="007206E3"/>
    <w:rsid w:val="0073502A"/>
    <w:rsid w:val="0076057D"/>
    <w:rsid w:val="0076201E"/>
    <w:rsid w:val="007641C5"/>
    <w:rsid w:val="00765AF3"/>
    <w:rsid w:val="007A1E84"/>
    <w:rsid w:val="007A36FC"/>
    <w:rsid w:val="007A3747"/>
    <w:rsid w:val="007A44A7"/>
    <w:rsid w:val="007A49A9"/>
    <w:rsid w:val="007A66BC"/>
    <w:rsid w:val="007A759B"/>
    <w:rsid w:val="007B4CCA"/>
    <w:rsid w:val="007B7948"/>
    <w:rsid w:val="007C505D"/>
    <w:rsid w:val="007D0788"/>
    <w:rsid w:val="007D7580"/>
    <w:rsid w:val="007F27FF"/>
    <w:rsid w:val="007F394F"/>
    <w:rsid w:val="007F485D"/>
    <w:rsid w:val="007F5AC9"/>
    <w:rsid w:val="0080748D"/>
    <w:rsid w:val="0083435D"/>
    <w:rsid w:val="00835725"/>
    <w:rsid w:val="00844D1A"/>
    <w:rsid w:val="0085021A"/>
    <w:rsid w:val="00855205"/>
    <w:rsid w:val="008640F2"/>
    <w:rsid w:val="0088292F"/>
    <w:rsid w:val="00883345"/>
    <w:rsid w:val="0088388B"/>
    <w:rsid w:val="008901DF"/>
    <w:rsid w:val="00897CB9"/>
    <w:rsid w:val="008C1B8F"/>
    <w:rsid w:val="008C5A6F"/>
    <w:rsid w:val="008C5D58"/>
    <w:rsid w:val="008D5545"/>
    <w:rsid w:val="008E2BA9"/>
    <w:rsid w:val="008E325D"/>
    <w:rsid w:val="008F439B"/>
    <w:rsid w:val="00904CE3"/>
    <w:rsid w:val="00907BB4"/>
    <w:rsid w:val="00912974"/>
    <w:rsid w:val="00931295"/>
    <w:rsid w:val="00936FA9"/>
    <w:rsid w:val="00937A56"/>
    <w:rsid w:val="00940B25"/>
    <w:rsid w:val="00951C97"/>
    <w:rsid w:val="009538D2"/>
    <w:rsid w:val="00953BFF"/>
    <w:rsid w:val="009567BD"/>
    <w:rsid w:val="00957A97"/>
    <w:rsid w:val="009627B4"/>
    <w:rsid w:val="00966644"/>
    <w:rsid w:val="009765CA"/>
    <w:rsid w:val="00983B4E"/>
    <w:rsid w:val="00995F1E"/>
    <w:rsid w:val="009A2276"/>
    <w:rsid w:val="009A247E"/>
    <w:rsid w:val="009A5A00"/>
    <w:rsid w:val="009C0B26"/>
    <w:rsid w:val="009C2E66"/>
    <w:rsid w:val="009C2F93"/>
    <w:rsid w:val="009C4862"/>
    <w:rsid w:val="009F6FAB"/>
    <w:rsid w:val="009F71A5"/>
    <w:rsid w:val="00A069A6"/>
    <w:rsid w:val="00A12A3A"/>
    <w:rsid w:val="00A161C7"/>
    <w:rsid w:val="00A40D3B"/>
    <w:rsid w:val="00A51AAF"/>
    <w:rsid w:val="00A55D00"/>
    <w:rsid w:val="00A6495A"/>
    <w:rsid w:val="00A72A9A"/>
    <w:rsid w:val="00A81BA7"/>
    <w:rsid w:val="00A84717"/>
    <w:rsid w:val="00A852EF"/>
    <w:rsid w:val="00AA0061"/>
    <w:rsid w:val="00AA2082"/>
    <w:rsid w:val="00AA49A6"/>
    <w:rsid w:val="00AB06D0"/>
    <w:rsid w:val="00AF6EFB"/>
    <w:rsid w:val="00B01266"/>
    <w:rsid w:val="00B02563"/>
    <w:rsid w:val="00B265C3"/>
    <w:rsid w:val="00B30CFC"/>
    <w:rsid w:val="00B33B66"/>
    <w:rsid w:val="00B34686"/>
    <w:rsid w:val="00B356A7"/>
    <w:rsid w:val="00B367D3"/>
    <w:rsid w:val="00B36930"/>
    <w:rsid w:val="00B41B1E"/>
    <w:rsid w:val="00B43424"/>
    <w:rsid w:val="00B515FC"/>
    <w:rsid w:val="00B5172E"/>
    <w:rsid w:val="00B52249"/>
    <w:rsid w:val="00B614DF"/>
    <w:rsid w:val="00B62526"/>
    <w:rsid w:val="00B63688"/>
    <w:rsid w:val="00B700D1"/>
    <w:rsid w:val="00B76302"/>
    <w:rsid w:val="00B95C72"/>
    <w:rsid w:val="00BA433C"/>
    <w:rsid w:val="00BA5862"/>
    <w:rsid w:val="00BA5E00"/>
    <w:rsid w:val="00BB26CF"/>
    <w:rsid w:val="00BC2754"/>
    <w:rsid w:val="00BC41C3"/>
    <w:rsid w:val="00BC7375"/>
    <w:rsid w:val="00BC78DB"/>
    <w:rsid w:val="00C03FD0"/>
    <w:rsid w:val="00C316F1"/>
    <w:rsid w:val="00C46962"/>
    <w:rsid w:val="00C506F9"/>
    <w:rsid w:val="00C55DE9"/>
    <w:rsid w:val="00C620EA"/>
    <w:rsid w:val="00C71E07"/>
    <w:rsid w:val="00C72765"/>
    <w:rsid w:val="00C7797C"/>
    <w:rsid w:val="00C80855"/>
    <w:rsid w:val="00C834FF"/>
    <w:rsid w:val="00C8512F"/>
    <w:rsid w:val="00C87892"/>
    <w:rsid w:val="00C93763"/>
    <w:rsid w:val="00CB13C9"/>
    <w:rsid w:val="00CD3228"/>
    <w:rsid w:val="00CD43B4"/>
    <w:rsid w:val="00CE4A52"/>
    <w:rsid w:val="00CF2714"/>
    <w:rsid w:val="00D00E4A"/>
    <w:rsid w:val="00D26BE5"/>
    <w:rsid w:val="00D27AE9"/>
    <w:rsid w:val="00D4246D"/>
    <w:rsid w:val="00D50C14"/>
    <w:rsid w:val="00D732DB"/>
    <w:rsid w:val="00D763D2"/>
    <w:rsid w:val="00D81598"/>
    <w:rsid w:val="00D84016"/>
    <w:rsid w:val="00D867CE"/>
    <w:rsid w:val="00DA20D4"/>
    <w:rsid w:val="00DA3A6E"/>
    <w:rsid w:val="00DA5730"/>
    <w:rsid w:val="00DB1A43"/>
    <w:rsid w:val="00DB375D"/>
    <w:rsid w:val="00DB5C6F"/>
    <w:rsid w:val="00DC2D7D"/>
    <w:rsid w:val="00DC5154"/>
    <w:rsid w:val="00DC5551"/>
    <w:rsid w:val="00DC7975"/>
    <w:rsid w:val="00DD4D8D"/>
    <w:rsid w:val="00DE216F"/>
    <w:rsid w:val="00DE6B20"/>
    <w:rsid w:val="00DE7258"/>
    <w:rsid w:val="00E10C64"/>
    <w:rsid w:val="00E20FE0"/>
    <w:rsid w:val="00E24724"/>
    <w:rsid w:val="00E27A7F"/>
    <w:rsid w:val="00E362B1"/>
    <w:rsid w:val="00E405FA"/>
    <w:rsid w:val="00E5220F"/>
    <w:rsid w:val="00E53C95"/>
    <w:rsid w:val="00E62CDC"/>
    <w:rsid w:val="00E705BD"/>
    <w:rsid w:val="00E74B70"/>
    <w:rsid w:val="00E90A4C"/>
    <w:rsid w:val="00EA2117"/>
    <w:rsid w:val="00EA3119"/>
    <w:rsid w:val="00F054CE"/>
    <w:rsid w:val="00F211F3"/>
    <w:rsid w:val="00F26182"/>
    <w:rsid w:val="00F3071B"/>
    <w:rsid w:val="00F35DEA"/>
    <w:rsid w:val="00F422EF"/>
    <w:rsid w:val="00F47B84"/>
    <w:rsid w:val="00F61C24"/>
    <w:rsid w:val="00F62E05"/>
    <w:rsid w:val="00F82350"/>
    <w:rsid w:val="00F86FFD"/>
    <w:rsid w:val="00F964C3"/>
    <w:rsid w:val="00FA0A12"/>
    <w:rsid w:val="00FB1C35"/>
    <w:rsid w:val="00FB4F9C"/>
    <w:rsid w:val="00FC52E2"/>
    <w:rsid w:val="00FD5157"/>
    <w:rsid w:val="00FD631E"/>
    <w:rsid w:val="00FD691F"/>
    <w:rsid w:val="00FE4923"/>
    <w:rsid w:val="00FE4B54"/>
    <w:rsid w:val="00FE5EB9"/>
    <w:rsid w:val="00FE7C7C"/>
    <w:rsid w:val="00FF56A8"/>
    <w:rsid w:val="00FF79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2CA286-6FD5-43FA-8C3B-0396842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F93"/>
  </w:style>
  <w:style w:type="paragraph" w:styleId="Heading1">
    <w:name w:val="heading 1"/>
    <w:basedOn w:val="Normal"/>
    <w:next w:val="Normal"/>
    <w:link w:val="Heading1Char"/>
    <w:uiPriority w:val="1"/>
    <w:qFormat/>
    <w:rsid w:val="00E27A7F"/>
    <w:pPr>
      <w:keepNext/>
      <w:spacing w:after="0" w:line="360" w:lineRule="auto"/>
      <w:ind w:left="2073" w:hanging="360"/>
      <w:outlineLvl w:val="0"/>
    </w:pPr>
    <w:rPr>
      <w:rFonts w:ascii="Arial" w:eastAsia="Times New Roman" w:hAnsi="Arial" w:cs="Times New Roman"/>
      <w:b/>
      <w:bCs/>
      <w:kern w:val="32"/>
      <w:sz w:val="24"/>
      <w:szCs w:val="32"/>
      <w:lang w:val="id-ID"/>
    </w:rPr>
  </w:style>
  <w:style w:type="paragraph" w:styleId="Heading2">
    <w:name w:val="heading 2"/>
    <w:basedOn w:val="Normal"/>
    <w:next w:val="Normal"/>
    <w:link w:val="Heading2Char"/>
    <w:uiPriority w:val="9"/>
    <w:qFormat/>
    <w:rsid w:val="00E27A7F"/>
    <w:pPr>
      <w:keepNext/>
      <w:tabs>
        <w:tab w:val="left" w:pos="5387"/>
      </w:tabs>
      <w:spacing w:after="0" w:line="240" w:lineRule="auto"/>
      <w:jc w:val="center"/>
      <w:outlineLvl w:val="1"/>
    </w:pPr>
    <w:rPr>
      <w:rFonts w:ascii="Times New Roman" w:eastAsia="Times New Roman" w:hAnsi="Times New Roman" w:cs="Times New Roman"/>
      <w:sz w:val="36"/>
      <w:szCs w:val="20"/>
      <w:lang w:val="id-ID"/>
    </w:rPr>
  </w:style>
  <w:style w:type="paragraph" w:styleId="Heading3">
    <w:name w:val="heading 3"/>
    <w:basedOn w:val="Normal"/>
    <w:next w:val="Normal"/>
    <w:link w:val="Heading3Char"/>
    <w:uiPriority w:val="9"/>
    <w:qFormat/>
    <w:rsid w:val="00E27A7F"/>
    <w:pPr>
      <w:keepNext/>
      <w:tabs>
        <w:tab w:val="left" w:pos="5387"/>
      </w:tabs>
      <w:spacing w:after="0" w:line="240" w:lineRule="auto"/>
      <w:ind w:right="276"/>
      <w:jc w:val="center"/>
      <w:outlineLvl w:val="2"/>
    </w:pPr>
    <w:rPr>
      <w:rFonts w:ascii="Times New Roman" w:eastAsia="Times New Roman" w:hAnsi="Times New Roman" w:cs="Times New Roman"/>
      <w:sz w:val="36"/>
      <w:szCs w:val="20"/>
      <w:lang w:val="id-ID"/>
    </w:rPr>
  </w:style>
  <w:style w:type="paragraph" w:styleId="Heading4">
    <w:name w:val="heading 4"/>
    <w:basedOn w:val="Normal"/>
    <w:next w:val="Normal"/>
    <w:link w:val="Heading4Char"/>
    <w:uiPriority w:val="9"/>
    <w:qFormat/>
    <w:rsid w:val="00E27A7F"/>
    <w:pPr>
      <w:keepNext/>
      <w:tabs>
        <w:tab w:val="left" w:pos="5387"/>
      </w:tabs>
      <w:spacing w:after="0" w:line="240" w:lineRule="auto"/>
      <w:ind w:right="276" w:firstLine="1843"/>
      <w:jc w:val="center"/>
      <w:outlineLvl w:val="3"/>
    </w:pPr>
    <w:rPr>
      <w:rFonts w:ascii="Times New Roman" w:eastAsia="Times New Roman" w:hAnsi="Times New Roman" w:cs="Times New Roman"/>
      <w:sz w:val="36"/>
      <w:szCs w:val="20"/>
      <w:lang w:val="id-ID"/>
    </w:rPr>
  </w:style>
  <w:style w:type="paragraph" w:styleId="Heading5">
    <w:name w:val="heading 5"/>
    <w:basedOn w:val="Normal"/>
    <w:next w:val="Normal"/>
    <w:link w:val="Heading5Char"/>
    <w:rsid w:val="00E27A7F"/>
    <w:pPr>
      <w:keepNext/>
      <w:keepLines/>
      <w:spacing w:before="220" w:after="40" w:line="259" w:lineRule="auto"/>
      <w:outlineLvl w:val="4"/>
    </w:pPr>
    <w:rPr>
      <w:rFonts w:ascii="Calibri" w:eastAsia="Calibri" w:hAnsi="Calibri" w:cs="Calibri"/>
      <w:b/>
    </w:rPr>
  </w:style>
  <w:style w:type="paragraph" w:styleId="Heading6">
    <w:name w:val="heading 6"/>
    <w:basedOn w:val="Normal"/>
    <w:next w:val="Normal"/>
    <w:link w:val="Heading6Char"/>
    <w:rsid w:val="00E27A7F"/>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26CF"/>
    <w:pPr>
      <w:ind w:left="720"/>
      <w:contextualSpacing/>
    </w:pPr>
  </w:style>
  <w:style w:type="paragraph" w:styleId="BalloonText">
    <w:name w:val="Balloon Text"/>
    <w:basedOn w:val="Normal"/>
    <w:link w:val="BalloonTextChar"/>
    <w:uiPriority w:val="99"/>
    <w:semiHidden/>
    <w:unhideWhenUsed/>
    <w:qFormat/>
    <w:rsid w:val="00BB2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B26CF"/>
    <w:rPr>
      <w:rFonts w:ascii="Tahoma" w:hAnsi="Tahoma" w:cs="Tahoma"/>
      <w:sz w:val="16"/>
      <w:szCs w:val="16"/>
    </w:rPr>
  </w:style>
  <w:style w:type="paragraph" w:styleId="Header">
    <w:name w:val="header"/>
    <w:basedOn w:val="Normal"/>
    <w:link w:val="HeaderChar"/>
    <w:uiPriority w:val="99"/>
    <w:unhideWhenUsed/>
    <w:qFormat/>
    <w:rsid w:val="000C4F2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C4F24"/>
  </w:style>
  <w:style w:type="paragraph" w:styleId="Footer">
    <w:name w:val="footer"/>
    <w:basedOn w:val="Normal"/>
    <w:link w:val="FooterChar"/>
    <w:uiPriority w:val="99"/>
    <w:unhideWhenUsed/>
    <w:qFormat/>
    <w:rsid w:val="000C4F2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C4F24"/>
  </w:style>
  <w:style w:type="paragraph" w:styleId="NoSpacing">
    <w:name w:val="No Spacing"/>
    <w:link w:val="NoSpacingChar"/>
    <w:uiPriority w:val="1"/>
    <w:qFormat/>
    <w:rsid w:val="007A1E84"/>
    <w:pPr>
      <w:spacing w:after="0" w:line="240" w:lineRule="auto"/>
    </w:pPr>
    <w:rPr>
      <w:rFonts w:eastAsia="Times New Roman"/>
    </w:rPr>
  </w:style>
  <w:style w:type="table" w:customStyle="1" w:styleId="MediumList1-Accent41">
    <w:name w:val="Medium List 1 - Accent 41"/>
    <w:basedOn w:val="TableNormal"/>
    <w:next w:val="MediumList1-Accent4"/>
    <w:uiPriority w:val="65"/>
    <w:rsid w:val="006D266A"/>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4">
    <w:name w:val="Medium List 1 Accent 4"/>
    <w:basedOn w:val="TableNormal"/>
    <w:uiPriority w:val="65"/>
    <w:rsid w:val="006D266A"/>
    <w:pPr>
      <w:spacing w:after="0" w:line="240" w:lineRule="auto"/>
    </w:pPr>
    <w:rPr>
      <w:color w:val="000000" w:themeColor="text1"/>
    </w:rPr>
    <w:tblPr>
      <w:tblStyleRowBandSize w:val="1"/>
      <w:tblStyleColBandSize w:val="1"/>
      <w:tblBorders>
        <w:top w:val="single" w:sz="8" w:space="0" w:color="84AA33" w:themeColor="accent4"/>
        <w:bottom w:val="single" w:sz="8" w:space="0" w:color="84AA33" w:themeColor="accent4"/>
      </w:tblBorders>
    </w:tblPr>
    <w:tblStylePr w:type="firstRow">
      <w:rPr>
        <w:rFonts w:asciiTheme="majorHAnsi" w:eastAsiaTheme="majorEastAsia" w:hAnsiTheme="majorHAnsi" w:cstheme="majorBidi"/>
      </w:rPr>
      <w:tblPr/>
      <w:tcPr>
        <w:tcBorders>
          <w:top w:val="nil"/>
          <w:bottom w:val="single" w:sz="8" w:space="0" w:color="84AA33" w:themeColor="accent4"/>
        </w:tcBorders>
      </w:tcPr>
    </w:tblStylePr>
    <w:tblStylePr w:type="lastRow">
      <w:rPr>
        <w:b/>
        <w:bCs/>
        <w:color w:val="4F271C" w:themeColor="text2"/>
      </w:rPr>
      <w:tblPr/>
      <w:tcPr>
        <w:tcBorders>
          <w:top w:val="single" w:sz="8" w:space="0" w:color="84AA33" w:themeColor="accent4"/>
          <w:bottom w:val="single" w:sz="8" w:space="0" w:color="84AA33" w:themeColor="accent4"/>
        </w:tcBorders>
      </w:tcPr>
    </w:tblStylePr>
    <w:tblStylePr w:type="firstCol">
      <w:rPr>
        <w:b/>
        <w:bCs/>
      </w:rPr>
    </w:tblStylePr>
    <w:tblStylePr w:type="lastCol">
      <w:rPr>
        <w:b/>
        <w:bCs/>
      </w:rPr>
      <w:tblPr/>
      <w:tcPr>
        <w:tcBorders>
          <w:top w:val="single" w:sz="8" w:space="0" w:color="84AA33" w:themeColor="accent4"/>
          <w:bottom w:val="single" w:sz="8" w:space="0" w:color="84AA33" w:themeColor="accent4"/>
        </w:tcBorders>
      </w:tcPr>
    </w:tblStylePr>
    <w:tblStylePr w:type="band1Vert">
      <w:tblPr/>
      <w:tcPr>
        <w:shd w:val="clear" w:color="auto" w:fill="E2EEC7" w:themeFill="accent4" w:themeFillTint="3F"/>
      </w:tcPr>
    </w:tblStylePr>
    <w:tblStylePr w:type="band1Horz">
      <w:tblPr/>
      <w:tcPr>
        <w:shd w:val="clear" w:color="auto" w:fill="E2EEC7" w:themeFill="accent4" w:themeFillTint="3F"/>
      </w:tcPr>
    </w:tblStylePr>
  </w:style>
  <w:style w:type="table" w:customStyle="1" w:styleId="MediumList1-Accent42">
    <w:name w:val="Medium List 1 - Accent 42"/>
    <w:basedOn w:val="TableNormal"/>
    <w:next w:val="MediumList1-Accent4"/>
    <w:uiPriority w:val="65"/>
    <w:rsid w:val="006D266A"/>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TableGrid">
    <w:name w:val="Table Grid"/>
    <w:basedOn w:val="TableNormal"/>
    <w:uiPriority w:val="59"/>
    <w:qFormat/>
    <w:rsid w:val="00C7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68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10E5D"/>
    <w:rPr>
      <w:color w:val="0000FF"/>
      <w:u w:val="single"/>
    </w:rPr>
  </w:style>
  <w:style w:type="character" w:styleId="FollowedHyperlink">
    <w:name w:val="FollowedHyperlink"/>
    <w:basedOn w:val="DefaultParagraphFont"/>
    <w:uiPriority w:val="99"/>
    <w:semiHidden/>
    <w:unhideWhenUsed/>
    <w:rsid w:val="00617847"/>
    <w:rPr>
      <w:color w:val="800080"/>
      <w:u w:val="single"/>
    </w:rPr>
  </w:style>
  <w:style w:type="paragraph" w:customStyle="1" w:styleId="xl66">
    <w:name w:val="xl66"/>
    <w:basedOn w:val="Normal"/>
    <w:rsid w:val="00617847"/>
    <w:pP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67">
    <w:name w:val="xl67"/>
    <w:basedOn w:val="Normal"/>
    <w:rsid w:val="006178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68">
    <w:name w:val="xl68"/>
    <w:basedOn w:val="Normal"/>
    <w:rsid w:val="006178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69">
    <w:name w:val="xl69"/>
    <w:basedOn w:val="Normal"/>
    <w:rsid w:val="00617847"/>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70">
    <w:name w:val="xl70"/>
    <w:basedOn w:val="Normal"/>
    <w:rsid w:val="006178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71">
    <w:name w:val="xl71"/>
    <w:basedOn w:val="Normal"/>
    <w:rsid w:val="006178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2">
    <w:name w:val="xl72"/>
    <w:basedOn w:val="Normal"/>
    <w:rsid w:val="00617847"/>
    <w:pPr>
      <w:pBdr>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3">
    <w:name w:val="xl73"/>
    <w:basedOn w:val="Normal"/>
    <w:rsid w:val="006178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4">
    <w:name w:val="xl74"/>
    <w:basedOn w:val="Normal"/>
    <w:rsid w:val="00617847"/>
    <w:pP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75">
    <w:name w:val="xl75"/>
    <w:basedOn w:val="Normal"/>
    <w:rsid w:val="006178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6">
    <w:name w:val="xl76"/>
    <w:basedOn w:val="Normal"/>
    <w:rsid w:val="00617847"/>
    <w:pPr>
      <w:pBdr>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7">
    <w:name w:val="xl77"/>
    <w:basedOn w:val="Normal"/>
    <w:rsid w:val="0061784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78">
    <w:name w:val="xl78"/>
    <w:basedOn w:val="Normal"/>
    <w:rsid w:val="00617847"/>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79">
    <w:name w:val="xl79"/>
    <w:basedOn w:val="Normal"/>
    <w:rsid w:val="00617847"/>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0">
    <w:name w:val="xl80"/>
    <w:basedOn w:val="Normal"/>
    <w:rsid w:val="00617847"/>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1">
    <w:name w:val="xl81"/>
    <w:basedOn w:val="Normal"/>
    <w:rsid w:val="0061784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17847"/>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3">
    <w:name w:val="xl83"/>
    <w:basedOn w:val="Normal"/>
    <w:rsid w:val="00617847"/>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4">
    <w:name w:val="xl84"/>
    <w:basedOn w:val="Normal"/>
    <w:rsid w:val="0061784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617847"/>
    <w:pPr>
      <w:pBdr>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6">
    <w:name w:val="xl86"/>
    <w:basedOn w:val="Normal"/>
    <w:rsid w:val="00617847"/>
    <w:pPr>
      <w:pBdr>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7">
    <w:name w:val="xl87"/>
    <w:basedOn w:val="Normal"/>
    <w:rsid w:val="00617847"/>
    <w:pP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88">
    <w:name w:val="xl88"/>
    <w:basedOn w:val="Normal"/>
    <w:rsid w:val="00617847"/>
    <w:pPr>
      <w:pBdr>
        <w:left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color w:val="000000"/>
      <w:sz w:val="16"/>
      <w:szCs w:val="16"/>
    </w:rPr>
  </w:style>
  <w:style w:type="paragraph" w:customStyle="1" w:styleId="xl89">
    <w:name w:val="xl89"/>
    <w:basedOn w:val="Normal"/>
    <w:rsid w:val="00617847"/>
    <w:pPr>
      <w:pBdr>
        <w:left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color w:val="000000"/>
      <w:sz w:val="16"/>
      <w:szCs w:val="16"/>
    </w:rPr>
  </w:style>
  <w:style w:type="paragraph" w:customStyle="1" w:styleId="xl90">
    <w:name w:val="xl90"/>
    <w:basedOn w:val="Normal"/>
    <w:rsid w:val="0061784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91">
    <w:name w:val="xl91"/>
    <w:basedOn w:val="Normal"/>
    <w:rsid w:val="00617847"/>
    <w:pPr>
      <w:pBdr>
        <w:bottom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2">
    <w:name w:val="xl92"/>
    <w:basedOn w:val="Normal"/>
    <w:rsid w:val="00617847"/>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3">
    <w:name w:val="xl93"/>
    <w:basedOn w:val="Normal"/>
    <w:rsid w:val="00617847"/>
    <w:pPr>
      <w:pBdr>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4">
    <w:name w:val="xl94"/>
    <w:basedOn w:val="Normal"/>
    <w:rsid w:val="0061784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61784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61784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color w:val="000000"/>
      <w:sz w:val="16"/>
      <w:szCs w:val="16"/>
    </w:rPr>
  </w:style>
  <w:style w:type="paragraph" w:customStyle="1" w:styleId="xl97">
    <w:name w:val="xl97"/>
    <w:basedOn w:val="Normal"/>
    <w:rsid w:val="00617847"/>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8">
    <w:name w:val="xl98"/>
    <w:basedOn w:val="Normal"/>
    <w:rsid w:val="00617847"/>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61784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61784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617847"/>
    <w:pPr>
      <w:pBdr>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2">
    <w:name w:val="xl102"/>
    <w:basedOn w:val="Normal"/>
    <w:rsid w:val="00617847"/>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3">
    <w:name w:val="xl103"/>
    <w:basedOn w:val="Normal"/>
    <w:rsid w:val="00617847"/>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4">
    <w:name w:val="xl104"/>
    <w:basedOn w:val="Normal"/>
    <w:rsid w:val="0061784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color w:val="000000"/>
      <w:sz w:val="16"/>
      <w:szCs w:val="16"/>
    </w:rPr>
  </w:style>
  <w:style w:type="paragraph" w:customStyle="1" w:styleId="xl105">
    <w:name w:val="xl105"/>
    <w:basedOn w:val="Normal"/>
    <w:rsid w:val="006178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6">
    <w:name w:val="xl106"/>
    <w:basedOn w:val="Normal"/>
    <w:rsid w:val="00617847"/>
    <w:pPr>
      <w:pBdr>
        <w:bottom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7">
    <w:name w:val="xl107"/>
    <w:basedOn w:val="Normal"/>
    <w:rsid w:val="006178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08">
    <w:name w:val="xl108"/>
    <w:basedOn w:val="Normal"/>
    <w:rsid w:val="00617847"/>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paragraph" w:customStyle="1" w:styleId="xl109">
    <w:name w:val="xl109"/>
    <w:basedOn w:val="Normal"/>
    <w:rsid w:val="006178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rPr>
  </w:style>
  <w:style w:type="table" w:customStyle="1" w:styleId="TableGrid2">
    <w:name w:val="Table Grid2"/>
    <w:basedOn w:val="TableNormal"/>
    <w:next w:val="TableGrid"/>
    <w:uiPriority w:val="59"/>
    <w:rsid w:val="00300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316AB3"/>
    <w:pPr>
      <w:spacing w:after="0" w:line="240" w:lineRule="auto"/>
    </w:pPr>
    <w:tblPr>
      <w:tblStyleRowBandSize w:val="1"/>
      <w:tblStyleColBandSize w:val="1"/>
      <w:tblBorders>
        <w:top w:val="single" w:sz="8"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single" w:sz="8" w:space="0" w:color="5EB3C9" w:themeColor="accent1" w:themeTint="BF"/>
      </w:tblBorders>
    </w:tblPr>
    <w:tblStylePr w:type="firstRow">
      <w:pPr>
        <w:spacing w:before="0" w:after="0" w:line="240" w:lineRule="auto"/>
      </w:pPr>
      <w:rPr>
        <w:b/>
        <w:bCs/>
        <w:color w:val="FFFFFF" w:themeColor="background1"/>
      </w:rPr>
      <w:tblPr/>
      <w:tcPr>
        <w:tcBorders>
          <w:top w:val="single" w:sz="8"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nil"/>
          <w:insideV w:val="nil"/>
        </w:tcBorders>
        <w:shd w:val="clear" w:color="auto" w:fill="3891A7" w:themeFill="accent1"/>
      </w:tcPr>
    </w:tblStylePr>
    <w:tblStylePr w:type="lastRow">
      <w:pPr>
        <w:spacing w:before="0" w:after="0" w:line="240" w:lineRule="auto"/>
      </w:pPr>
      <w:rPr>
        <w:b/>
        <w:bCs/>
      </w:rPr>
      <w:tblPr/>
      <w:tcPr>
        <w:tcBorders>
          <w:top w:val="double" w:sz="6"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E6ED" w:themeFill="accent1" w:themeFillTint="3F"/>
      </w:tcPr>
    </w:tblStylePr>
    <w:tblStylePr w:type="band1Horz">
      <w:tblPr/>
      <w:tcPr>
        <w:tcBorders>
          <w:insideH w:val="nil"/>
          <w:insideV w:val="nil"/>
        </w:tcBorders>
        <w:shd w:val="clear" w:color="auto" w:fill="C9E6ED"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1"/>
    <w:qFormat/>
    <w:rsid w:val="00E27A7F"/>
    <w:rPr>
      <w:rFonts w:ascii="Arial" w:eastAsia="Times New Roman" w:hAnsi="Arial" w:cs="Times New Roman"/>
      <w:b/>
      <w:bCs/>
      <w:kern w:val="32"/>
      <w:sz w:val="24"/>
      <w:szCs w:val="32"/>
      <w:lang w:val="id-ID"/>
    </w:rPr>
  </w:style>
  <w:style w:type="character" w:customStyle="1" w:styleId="Heading2Char">
    <w:name w:val="Heading 2 Char"/>
    <w:basedOn w:val="DefaultParagraphFont"/>
    <w:link w:val="Heading2"/>
    <w:uiPriority w:val="9"/>
    <w:qFormat/>
    <w:rsid w:val="00E27A7F"/>
    <w:rPr>
      <w:rFonts w:ascii="Times New Roman" w:eastAsia="Times New Roman" w:hAnsi="Times New Roman" w:cs="Times New Roman"/>
      <w:sz w:val="36"/>
      <w:szCs w:val="20"/>
      <w:lang w:val="id-ID"/>
    </w:rPr>
  </w:style>
  <w:style w:type="character" w:customStyle="1" w:styleId="Heading3Char">
    <w:name w:val="Heading 3 Char"/>
    <w:basedOn w:val="DefaultParagraphFont"/>
    <w:link w:val="Heading3"/>
    <w:uiPriority w:val="9"/>
    <w:rsid w:val="00E27A7F"/>
    <w:rPr>
      <w:rFonts w:ascii="Times New Roman" w:eastAsia="Times New Roman" w:hAnsi="Times New Roman" w:cs="Times New Roman"/>
      <w:sz w:val="36"/>
      <w:szCs w:val="20"/>
      <w:lang w:val="id-ID"/>
    </w:rPr>
  </w:style>
  <w:style w:type="character" w:customStyle="1" w:styleId="Heading4Char">
    <w:name w:val="Heading 4 Char"/>
    <w:basedOn w:val="DefaultParagraphFont"/>
    <w:link w:val="Heading4"/>
    <w:uiPriority w:val="9"/>
    <w:rsid w:val="00E27A7F"/>
    <w:rPr>
      <w:rFonts w:ascii="Times New Roman" w:eastAsia="Times New Roman" w:hAnsi="Times New Roman" w:cs="Times New Roman"/>
      <w:sz w:val="36"/>
      <w:szCs w:val="20"/>
      <w:lang w:val="id-ID"/>
    </w:rPr>
  </w:style>
  <w:style w:type="character" w:customStyle="1" w:styleId="Heading5Char">
    <w:name w:val="Heading 5 Char"/>
    <w:basedOn w:val="DefaultParagraphFont"/>
    <w:link w:val="Heading5"/>
    <w:rsid w:val="00E27A7F"/>
    <w:rPr>
      <w:rFonts w:ascii="Calibri" w:eastAsia="Calibri" w:hAnsi="Calibri" w:cs="Calibri"/>
      <w:b/>
    </w:rPr>
  </w:style>
  <w:style w:type="character" w:customStyle="1" w:styleId="Heading6Char">
    <w:name w:val="Heading 6 Char"/>
    <w:basedOn w:val="DefaultParagraphFont"/>
    <w:link w:val="Heading6"/>
    <w:rsid w:val="00E27A7F"/>
    <w:rPr>
      <w:rFonts w:ascii="Calibri" w:eastAsia="Calibri" w:hAnsi="Calibri" w:cs="Calibri"/>
      <w:b/>
      <w:sz w:val="20"/>
      <w:szCs w:val="20"/>
    </w:rPr>
  </w:style>
  <w:style w:type="paragraph" w:styleId="Title">
    <w:name w:val="Title"/>
    <w:basedOn w:val="Normal"/>
    <w:next w:val="Normal"/>
    <w:link w:val="TitleChar"/>
    <w:uiPriority w:val="1"/>
    <w:qFormat/>
    <w:rsid w:val="00E27A7F"/>
    <w:pPr>
      <w:spacing w:before="240" w:after="60"/>
      <w:jc w:val="center"/>
      <w:outlineLvl w:val="0"/>
    </w:pPr>
    <w:rPr>
      <w:rFonts w:ascii="Cambria" w:eastAsia="Times New Roman" w:hAnsi="Cambria" w:cs="Times New Roman"/>
      <w:b/>
      <w:bCs/>
      <w:kern w:val="28"/>
      <w:sz w:val="32"/>
      <w:szCs w:val="32"/>
      <w:lang w:val="id-ID"/>
    </w:rPr>
  </w:style>
  <w:style w:type="character" w:customStyle="1" w:styleId="TitleChar">
    <w:name w:val="Title Char"/>
    <w:basedOn w:val="DefaultParagraphFont"/>
    <w:link w:val="Title"/>
    <w:uiPriority w:val="1"/>
    <w:qFormat/>
    <w:rsid w:val="00E27A7F"/>
    <w:rPr>
      <w:rFonts w:ascii="Cambria" w:eastAsia="Times New Roman" w:hAnsi="Cambria" w:cs="Times New Roman"/>
      <w:b/>
      <w:bCs/>
      <w:kern w:val="28"/>
      <w:sz w:val="32"/>
      <w:szCs w:val="32"/>
      <w:lang w:val="id-ID"/>
    </w:rPr>
  </w:style>
  <w:style w:type="character" w:customStyle="1" w:styleId="NoSpacingChar">
    <w:name w:val="No Spacing Char"/>
    <w:basedOn w:val="DefaultParagraphFont"/>
    <w:link w:val="NoSpacing"/>
    <w:uiPriority w:val="1"/>
    <w:locked/>
    <w:rsid w:val="00E27A7F"/>
    <w:rPr>
      <w:rFonts w:eastAsia="Times New Roman"/>
    </w:rPr>
  </w:style>
  <w:style w:type="table" w:customStyle="1" w:styleId="LightGrid-Accent11">
    <w:name w:val="Light Grid - Accent 11"/>
    <w:basedOn w:val="TableNormal"/>
    <w:uiPriority w:val="62"/>
    <w:rsid w:val="00E27A7F"/>
    <w:pPr>
      <w:spacing w:after="0" w:line="240" w:lineRule="auto"/>
    </w:pPr>
    <w:rPr>
      <w:rFonts w:ascii="Calibri" w:eastAsia="Calibri" w:hAnsi="Calibri" w:cs="Calibri"/>
    </w:rPr>
    <w:tblPr>
      <w:tblStyleRowBandSize w:val="1"/>
      <w:tblStyleColBandSize w:val="1"/>
      <w:tblBorders>
        <w:top w:val="single" w:sz="8" w:space="0" w:color="3891A7" w:themeColor="accent1"/>
        <w:left w:val="single" w:sz="8" w:space="0" w:color="3891A7" w:themeColor="accent1"/>
        <w:bottom w:val="single" w:sz="8" w:space="0" w:color="3891A7" w:themeColor="accent1"/>
        <w:right w:val="single" w:sz="8" w:space="0" w:color="3891A7" w:themeColor="accent1"/>
        <w:insideH w:val="single" w:sz="8" w:space="0" w:color="3891A7" w:themeColor="accent1"/>
        <w:insideV w:val="single" w:sz="8" w:space="0" w:color="3891A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91A7" w:themeColor="accent1"/>
          <w:left w:val="single" w:sz="8" w:space="0" w:color="3891A7" w:themeColor="accent1"/>
          <w:bottom w:val="single" w:sz="18" w:space="0" w:color="3891A7" w:themeColor="accent1"/>
          <w:right w:val="single" w:sz="8" w:space="0" w:color="3891A7" w:themeColor="accent1"/>
          <w:insideH w:val="nil"/>
          <w:insideV w:val="single" w:sz="8" w:space="0" w:color="3891A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91A7" w:themeColor="accent1"/>
          <w:left w:val="single" w:sz="8" w:space="0" w:color="3891A7" w:themeColor="accent1"/>
          <w:bottom w:val="single" w:sz="8" w:space="0" w:color="3891A7" w:themeColor="accent1"/>
          <w:right w:val="single" w:sz="8" w:space="0" w:color="3891A7" w:themeColor="accent1"/>
          <w:insideH w:val="nil"/>
          <w:insideV w:val="single" w:sz="8" w:space="0" w:color="3891A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tcPr>
    </w:tblStylePr>
    <w:tblStylePr w:type="band1Vert">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shd w:val="clear" w:color="auto" w:fill="C9E6ED" w:themeFill="accent1" w:themeFillTint="3F"/>
      </w:tcPr>
    </w:tblStylePr>
    <w:tblStylePr w:type="band1Horz">
      <w:tblPr/>
      <w:tcPr>
        <w:tcBorders>
          <w:top w:val="single" w:sz="8" w:space="0" w:color="3891A7" w:themeColor="accent1"/>
          <w:left w:val="single" w:sz="8" w:space="0" w:color="3891A7" w:themeColor="accent1"/>
          <w:bottom w:val="single" w:sz="8" w:space="0" w:color="3891A7" w:themeColor="accent1"/>
          <w:right w:val="single" w:sz="8" w:space="0" w:color="3891A7" w:themeColor="accent1"/>
          <w:insideV w:val="single" w:sz="8" w:space="0" w:color="3891A7" w:themeColor="accent1"/>
        </w:tcBorders>
        <w:shd w:val="clear" w:color="auto" w:fill="C9E6ED" w:themeFill="accent1" w:themeFillTint="3F"/>
      </w:tcPr>
    </w:tblStylePr>
    <w:tblStylePr w:type="band2Horz">
      <w:tblPr/>
      <w:tcPr>
        <w:tcBorders>
          <w:top w:val="single" w:sz="8" w:space="0" w:color="3891A7" w:themeColor="accent1"/>
          <w:left w:val="single" w:sz="8" w:space="0" w:color="3891A7" w:themeColor="accent1"/>
          <w:bottom w:val="single" w:sz="8" w:space="0" w:color="3891A7" w:themeColor="accent1"/>
          <w:right w:val="single" w:sz="8" w:space="0" w:color="3891A7" w:themeColor="accent1"/>
          <w:insideV w:val="single" w:sz="8" w:space="0" w:color="3891A7" w:themeColor="accent1"/>
        </w:tcBorders>
      </w:tcPr>
    </w:tblStylePr>
  </w:style>
  <w:style w:type="paragraph" w:customStyle="1" w:styleId="Default">
    <w:name w:val="Default"/>
    <w:rsid w:val="00E27A7F"/>
    <w:pPr>
      <w:autoSpaceDE w:val="0"/>
      <w:autoSpaceDN w:val="0"/>
      <w:adjustRightInd w:val="0"/>
      <w:spacing w:after="0" w:line="240" w:lineRule="auto"/>
    </w:pPr>
    <w:rPr>
      <w:rFonts w:ascii="Tahoma" w:eastAsia="Calibri" w:hAnsi="Tahoma" w:cs="Tahoma"/>
      <w:color w:val="000000"/>
      <w:sz w:val="24"/>
      <w:szCs w:val="24"/>
    </w:rPr>
  </w:style>
  <w:style w:type="character" w:customStyle="1" w:styleId="DocumentMapChar">
    <w:name w:val="Document Map Char"/>
    <w:basedOn w:val="DefaultParagraphFont"/>
    <w:link w:val="DocumentMap"/>
    <w:uiPriority w:val="99"/>
    <w:semiHidden/>
    <w:rsid w:val="00E27A7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E27A7F"/>
    <w:rPr>
      <w:rFonts w:ascii="Tahoma" w:eastAsia="Times New Roman" w:hAnsi="Tahoma" w:cs="Tahoma"/>
      <w:sz w:val="16"/>
      <w:szCs w:val="16"/>
    </w:rPr>
  </w:style>
  <w:style w:type="character" w:customStyle="1" w:styleId="DocumentMapChar1">
    <w:name w:val="Document Map Char1"/>
    <w:basedOn w:val="DefaultParagraphFont"/>
    <w:uiPriority w:val="99"/>
    <w:semiHidden/>
    <w:rsid w:val="00E27A7F"/>
    <w:rPr>
      <w:rFonts w:ascii="Tahoma" w:hAnsi="Tahoma" w:cs="Tahoma"/>
      <w:sz w:val="16"/>
      <w:szCs w:val="16"/>
    </w:rPr>
  </w:style>
  <w:style w:type="table" w:styleId="MediumList1-Accent5">
    <w:name w:val="Medium List 1 Accent 5"/>
    <w:basedOn w:val="TableNormal"/>
    <w:uiPriority w:val="65"/>
    <w:rsid w:val="00E27A7F"/>
    <w:pPr>
      <w:spacing w:after="0" w:line="240" w:lineRule="auto"/>
    </w:pPr>
    <w:rPr>
      <w:rFonts w:ascii="Calibri" w:eastAsia="Calibri" w:hAnsi="Calibri" w:cs="Arial"/>
      <w:color w:val="000000" w:themeColor="text1"/>
      <w:sz w:val="20"/>
      <w:szCs w:val="20"/>
    </w:rPr>
    <w:tblPr>
      <w:tblStyleRowBandSize w:val="1"/>
      <w:tblStyleColBandSize w:val="1"/>
      <w:tblBorders>
        <w:top w:val="single" w:sz="8" w:space="0" w:color="964305" w:themeColor="accent5"/>
        <w:bottom w:val="single" w:sz="8" w:space="0" w:color="964305" w:themeColor="accent5"/>
      </w:tblBorders>
    </w:tblPr>
    <w:tblStylePr w:type="firstRow">
      <w:rPr>
        <w:rFonts w:asciiTheme="majorHAnsi" w:eastAsiaTheme="majorEastAsia" w:hAnsiTheme="majorHAnsi" w:cstheme="majorBidi"/>
      </w:rPr>
      <w:tblPr/>
      <w:tcPr>
        <w:tcBorders>
          <w:top w:val="nil"/>
          <w:bottom w:val="single" w:sz="8" w:space="0" w:color="964305" w:themeColor="accent5"/>
        </w:tcBorders>
      </w:tcPr>
    </w:tblStylePr>
    <w:tblStylePr w:type="lastRow">
      <w:rPr>
        <w:b/>
        <w:bCs/>
        <w:color w:val="4F271C" w:themeColor="text2"/>
      </w:rPr>
      <w:tblPr/>
      <w:tcPr>
        <w:tcBorders>
          <w:top w:val="single" w:sz="8" w:space="0" w:color="964305" w:themeColor="accent5"/>
          <w:bottom w:val="single" w:sz="8" w:space="0" w:color="964305" w:themeColor="accent5"/>
        </w:tcBorders>
      </w:tcPr>
    </w:tblStylePr>
    <w:tblStylePr w:type="firstCol">
      <w:rPr>
        <w:b/>
        <w:bCs/>
      </w:rPr>
    </w:tblStylePr>
    <w:tblStylePr w:type="lastCol">
      <w:rPr>
        <w:b/>
        <w:bCs/>
      </w:rPr>
      <w:tblPr/>
      <w:tcPr>
        <w:tcBorders>
          <w:top w:val="single" w:sz="8" w:space="0" w:color="964305" w:themeColor="accent5"/>
          <w:bottom w:val="single" w:sz="8" w:space="0" w:color="964305" w:themeColor="accent5"/>
        </w:tcBorders>
      </w:tcPr>
    </w:tblStylePr>
    <w:tblStylePr w:type="band1Vert">
      <w:tblPr/>
      <w:tcPr>
        <w:shd w:val="clear" w:color="auto" w:fill="FCCDA9" w:themeFill="accent5" w:themeFillTint="3F"/>
      </w:tcPr>
    </w:tblStylePr>
    <w:tblStylePr w:type="band1Horz">
      <w:tblPr/>
      <w:tcPr>
        <w:shd w:val="clear" w:color="auto" w:fill="FCCDA9" w:themeFill="accent5" w:themeFillTint="3F"/>
      </w:tcPr>
    </w:tblStylePr>
  </w:style>
  <w:style w:type="table" w:styleId="LightShading-Accent5">
    <w:name w:val="Light Shading Accent 5"/>
    <w:basedOn w:val="TableNormal"/>
    <w:uiPriority w:val="60"/>
    <w:rsid w:val="00E27A7F"/>
    <w:pPr>
      <w:spacing w:after="0" w:line="240" w:lineRule="auto"/>
    </w:pPr>
    <w:rPr>
      <w:rFonts w:ascii="Calibri" w:eastAsia="Calibri" w:hAnsi="Calibri" w:cs="Calibri"/>
      <w:color w:val="703203" w:themeColor="accent5" w:themeShade="BF"/>
    </w:rPr>
    <w:tblPr>
      <w:tblStyleRowBandSize w:val="1"/>
      <w:tblStyleColBandSize w:val="1"/>
      <w:tblBorders>
        <w:top w:val="single" w:sz="8" w:space="0" w:color="964305" w:themeColor="accent5"/>
        <w:bottom w:val="single" w:sz="8" w:space="0" w:color="964305" w:themeColor="accent5"/>
      </w:tblBorders>
    </w:tblPr>
    <w:tblStylePr w:type="firstRow">
      <w:pPr>
        <w:spacing w:before="0" w:after="0" w:line="240" w:lineRule="auto"/>
      </w:pPr>
      <w:rPr>
        <w:b/>
        <w:bCs/>
      </w:rPr>
      <w:tblPr/>
      <w:tcPr>
        <w:tcBorders>
          <w:top w:val="single" w:sz="8" w:space="0" w:color="964305" w:themeColor="accent5"/>
          <w:left w:val="nil"/>
          <w:bottom w:val="single" w:sz="8" w:space="0" w:color="964305" w:themeColor="accent5"/>
          <w:right w:val="nil"/>
          <w:insideH w:val="nil"/>
          <w:insideV w:val="nil"/>
        </w:tcBorders>
      </w:tcPr>
    </w:tblStylePr>
    <w:tblStylePr w:type="lastRow">
      <w:pPr>
        <w:spacing w:before="0" w:after="0" w:line="240" w:lineRule="auto"/>
      </w:pPr>
      <w:rPr>
        <w:b/>
        <w:bCs/>
      </w:rPr>
      <w:tblPr/>
      <w:tcPr>
        <w:tcBorders>
          <w:top w:val="single" w:sz="8" w:space="0" w:color="964305" w:themeColor="accent5"/>
          <w:left w:val="nil"/>
          <w:bottom w:val="single" w:sz="8" w:space="0" w:color="96430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hemeFill="accent5" w:themeFillTint="3F"/>
      </w:tcPr>
    </w:tblStylePr>
    <w:tblStylePr w:type="band1Horz">
      <w:tblPr/>
      <w:tcPr>
        <w:tcBorders>
          <w:left w:val="nil"/>
          <w:right w:val="nil"/>
          <w:insideH w:val="nil"/>
          <w:insideV w:val="nil"/>
        </w:tcBorders>
        <w:shd w:val="clear" w:color="auto" w:fill="FCCDA9" w:themeFill="accent5" w:themeFillTint="3F"/>
      </w:tcPr>
    </w:tblStylePr>
  </w:style>
  <w:style w:type="table" w:customStyle="1" w:styleId="MediumList1-Accent11">
    <w:name w:val="Medium List 1 - Accent 11"/>
    <w:basedOn w:val="TableNormal"/>
    <w:uiPriority w:val="65"/>
    <w:rsid w:val="00E27A7F"/>
    <w:pPr>
      <w:spacing w:after="0" w:line="240" w:lineRule="auto"/>
    </w:pPr>
    <w:rPr>
      <w:rFonts w:ascii="Calibri" w:eastAsia="Calibri" w:hAnsi="Calibri" w:cs="Calibri"/>
      <w:color w:val="000000" w:themeColor="text1"/>
    </w:rPr>
    <w:tblPr>
      <w:tblStyleRowBandSize w:val="1"/>
      <w:tblStyleColBandSize w:val="1"/>
      <w:tblBorders>
        <w:top w:val="single" w:sz="8" w:space="0" w:color="3891A7" w:themeColor="accent1"/>
        <w:bottom w:val="single" w:sz="8" w:space="0" w:color="3891A7" w:themeColor="accent1"/>
      </w:tblBorders>
    </w:tblPr>
    <w:tblStylePr w:type="firstRow">
      <w:rPr>
        <w:rFonts w:asciiTheme="majorHAnsi" w:eastAsiaTheme="majorEastAsia" w:hAnsiTheme="majorHAnsi" w:cstheme="majorBidi"/>
      </w:rPr>
      <w:tblPr/>
      <w:tcPr>
        <w:tcBorders>
          <w:top w:val="nil"/>
          <w:bottom w:val="single" w:sz="8" w:space="0" w:color="3891A7" w:themeColor="accent1"/>
        </w:tcBorders>
      </w:tcPr>
    </w:tblStylePr>
    <w:tblStylePr w:type="lastRow">
      <w:rPr>
        <w:b/>
        <w:bCs/>
        <w:color w:val="4F271C" w:themeColor="text2"/>
      </w:rPr>
      <w:tblPr/>
      <w:tcPr>
        <w:tcBorders>
          <w:top w:val="single" w:sz="8" w:space="0" w:color="3891A7" w:themeColor="accent1"/>
          <w:bottom w:val="single" w:sz="8" w:space="0" w:color="3891A7" w:themeColor="accent1"/>
        </w:tcBorders>
      </w:tcPr>
    </w:tblStylePr>
    <w:tblStylePr w:type="firstCol">
      <w:rPr>
        <w:b/>
        <w:bCs/>
      </w:rPr>
    </w:tblStylePr>
    <w:tblStylePr w:type="lastCol">
      <w:rPr>
        <w:b/>
        <w:bCs/>
      </w:rPr>
      <w:tblPr/>
      <w:tcPr>
        <w:tcBorders>
          <w:top w:val="single" w:sz="8" w:space="0" w:color="3891A7" w:themeColor="accent1"/>
          <w:bottom w:val="single" w:sz="8" w:space="0" w:color="3891A7" w:themeColor="accent1"/>
        </w:tcBorders>
      </w:tcPr>
    </w:tblStylePr>
    <w:tblStylePr w:type="band1Vert">
      <w:tblPr/>
      <w:tcPr>
        <w:shd w:val="clear" w:color="auto" w:fill="C9E6ED" w:themeFill="accent1" w:themeFillTint="3F"/>
      </w:tcPr>
    </w:tblStylePr>
    <w:tblStylePr w:type="band1Horz">
      <w:tblPr/>
      <w:tcPr>
        <w:shd w:val="clear" w:color="auto" w:fill="C9E6ED" w:themeFill="accent1" w:themeFillTint="3F"/>
      </w:tcPr>
    </w:tblStylePr>
  </w:style>
  <w:style w:type="paragraph" w:styleId="NormalWeb">
    <w:name w:val="Normal (Web)"/>
    <w:basedOn w:val="Normal"/>
    <w:uiPriority w:val="99"/>
    <w:unhideWhenUsed/>
    <w:rsid w:val="00E27A7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CommentReference">
    <w:name w:val="annotation reference"/>
    <w:uiPriority w:val="99"/>
    <w:semiHidden/>
    <w:unhideWhenUsed/>
    <w:rsid w:val="00E27A7F"/>
    <w:rPr>
      <w:sz w:val="16"/>
      <w:szCs w:val="16"/>
    </w:rPr>
  </w:style>
  <w:style w:type="paragraph" w:styleId="CommentText">
    <w:name w:val="annotation text"/>
    <w:basedOn w:val="Normal"/>
    <w:link w:val="CommentTextChar"/>
    <w:uiPriority w:val="99"/>
    <w:semiHidden/>
    <w:unhideWhenUsed/>
    <w:rsid w:val="00E27A7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27A7F"/>
    <w:rPr>
      <w:rFonts w:ascii="Calibri" w:eastAsia="Calibri" w:hAnsi="Calibri" w:cs="Times New Roman"/>
      <w:sz w:val="20"/>
      <w:szCs w:val="20"/>
    </w:rPr>
  </w:style>
  <w:style w:type="character" w:customStyle="1" w:styleId="apple-converted-space">
    <w:name w:val="apple-converted-space"/>
    <w:basedOn w:val="DefaultParagraphFont"/>
    <w:rsid w:val="00E27A7F"/>
  </w:style>
  <w:style w:type="character" w:styleId="Emphasis">
    <w:name w:val="Emphasis"/>
    <w:uiPriority w:val="20"/>
    <w:qFormat/>
    <w:rsid w:val="00E27A7F"/>
    <w:rPr>
      <w:i/>
      <w:iCs/>
    </w:rPr>
  </w:style>
  <w:style w:type="paragraph" w:styleId="BodyText2">
    <w:name w:val="Body Text 2"/>
    <w:basedOn w:val="Normal"/>
    <w:link w:val="BodyText2Char"/>
    <w:rsid w:val="00E27A7F"/>
    <w:pPr>
      <w:spacing w:after="120" w:line="480" w:lineRule="auto"/>
    </w:pPr>
    <w:rPr>
      <w:rFonts w:ascii="Times New Roman" w:eastAsia="Times New Roman" w:hAnsi="Times New Roman" w:cs="Times New Roman"/>
      <w:sz w:val="20"/>
      <w:szCs w:val="20"/>
      <w:lang w:val="id-ID"/>
    </w:rPr>
  </w:style>
  <w:style w:type="character" w:customStyle="1" w:styleId="BodyText2Char">
    <w:name w:val="Body Text 2 Char"/>
    <w:basedOn w:val="DefaultParagraphFont"/>
    <w:link w:val="BodyText2"/>
    <w:rsid w:val="00E27A7F"/>
    <w:rPr>
      <w:rFonts w:ascii="Times New Roman" w:eastAsia="Times New Roman" w:hAnsi="Times New Roman" w:cs="Times New Roman"/>
      <w:sz w:val="20"/>
      <w:szCs w:val="20"/>
      <w:lang w:val="id-ID"/>
    </w:rPr>
  </w:style>
  <w:style w:type="paragraph" w:styleId="BodyTextIndent">
    <w:name w:val="Body Text Indent"/>
    <w:basedOn w:val="Normal"/>
    <w:link w:val="BodyTextIndentChar"/>
    <w:uiPriority w:val="99"/>
    <w:unhideWhenUsed/>
    <w:rsid w:val="00E27A7F"/>
    <w:pPr>
      <w:spacing w:after="120"/>
      <w:ind w:left="360"/>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E27A7F"/>
    <w:rPr>
      <w:rFonts w:ascii="Calibri" w:eastAsia="Calibri" w:hAnsi="Calibri" w:cs="Times New Roman"/>
      <w:lang w:val="id-ID"/>
    </w:rPr>
  </w:style>
  <w:style w:type="numbering" w:customStyle="1" w:styleId="Style2">
    <w:name w:val="Style2"/>
    <w:uiPriority w:val="99"/>
    <w:rsid w:val="00E27A7F"/>
    <w:pPr>
      <w:numPr>
        <w:numId w:val="17"/>
      </w:numPr>
    </w:pPr>
  </w:style>
  <w:style w:type="paragraph" w:styleId="BodyText">
    <w:name w:val="Body Text"/>
    <w:basedOn w:val="Normal"/>
    <w:link w:val="BodyTextChar"/>
    <w:uiPriority w:val="1"/>
    <w:qFormat/>
    <w:rsid w:val="00E27A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E27A7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27A7F"/>
    <w:pPr>
      <w:spacing w:after="120" w:line="480" w:lineRule="auto"/>
      <w:ind w:left="360"/>
    </w:pPr>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rsid w:val="00E27A7F"/>
    <w:rPr>
      <w:rFonts w:ascii="Calibri" w:eastAsia="Calibri" w:hAnsi="Calibri" w:cs="Times New Roman"/>
      <w:lang w:val="id-ID"/>
    </w:rPr>
  </w:style>
  <w:style w:type="paragraph" w:customStyle="1" w:styleId="xl110">
    <w:name w:val="xl110"/>
    <w:basedOn w:val="Normal"/>
    <w:rsid w:val="00E2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11">
    <w:name w:val="xl111"/>
    <w:basedOn w:val="Normal"/>
    <w:rsid w:val="00E27A7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12">
    <w:name w:val="xl112"/>
    <w:basedOn w:val="Normal"/>
    <w:rsid w:val="00E27A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3">
    <w:name w:val="xl113"/>
    <w:basedOn w:val="Normal"/>
    <w:rsid w:val="00E27A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4">
    <w:name w:val="xl114"/>
    <w:basedOn w:val="Normal"/>
    <w:rsid w:val="00E27A7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5">
    <w:name w:val="xl115"/>
    <w:basedOn w:val="Normal"/>
    <w:rsid w:val="00E27A7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E27A7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7">
    <w:name w:val="xl117"/>
    <w:basedOn w:val="Normal"/>
    <w:rsid w:val="00E27A7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E27A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9">
    <w:name w:val="xl119"/>
    <w:basedOn w:val="Normal"/>
    <w:rsid w:val="00E27A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0">
    <w:name w:val="xl120"/>
    <w:basedOn w:val="Normal"/>
    <w:rsid w:val="00E27A7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1">
    <w:name w:val="xl121"/>
    <w:basedOn w:val="Normal"/>
    <w:rsid w:val="00E27A7F"/>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2">
    <w:name w:val="xl122"/>
    <w:basedOn w:val="Normal"/>
    <w:rsid w:val="00E27A7F"/>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3">
    <w:name w:val="xl123"/>
    <w:basedOn w:val="Normal"/>
    <w:rsid w:val="00E27A7F"/>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Normal"/>
    <w:rsid w:val="00E27A7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5">
    <w:name w:val="xl125"/>
    <w:basedOn w:val="Normal"/>
    <w:rsid w:val="00E27A7F"/>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6">
    <w:name w:val="xl126"/>
    <w:basedOn w:val="Normal"/>
    <w:rsid w:val="00E27A7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65">
    <w:name w:val="xl65"/>
    <w:basedOn w:val="Normal"/>
    <w:rsid w:val="00E2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E27A7F"/>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E27A7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E27A7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E27A7F"/>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E27A7F"/>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E27A7F"/>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E27A7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E27A7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E27A7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E27A7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E27A7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E27A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27A7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E27A7F"/>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Normal"/>
    <w:rsid w:val="00E27A7F"/>
    <w:pPr>
      <w:spacing w:before="100" w:beforeAutospacing="1" w:after="100" w:afterAutospacing="1" w:line="240" w:lineRule="auto"/>
    </w:pPr>
    <w:rPr>
      <w:rFonts w:ascii="Bodoni MT Condensed" w:eastAsia="Times New Roman" w:hAnsi="Bodoni MT Condensed" w:cs="Times New Roman"/>
      <w:b/>
      <w:bCs/>
      <w:color w:val="000000"/>
      <w:sz w:val="20"/>
      <w:szCs w:val="20"/>
    </w:rPr>
  </w:style>
  <w:style w:type="paragraph" w:customStyle="1" w:styleId="xl63">
    <w:name w:val="xl63"/>
    <w:basedOn w:val="Normal"/>
    <w:rsid w:val="00E27A7F"/>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E27A7F"/>
    <w:pPr>
      <w:spacing w:before="100" w:beforeAutospacing="1" w:after="100" w:afterAutospacing="1" w:line="240" w:lineRule="auto"/>
    </w:pPr>
    <w:rPr>
      <w:rFonts w:ascii="Bodoni MT Condensed" w:eastAsia="Times New Roman" w:hAnsi="Bodoni MT Condensed" w:cs="Times New Roman"/>
      <w:sz w:val="20"/>
      <w:szCs w:val="20"/>
    </w:rPr>
  </w:style>
  <w:style w:type="paragraph" w:styleId="CommentSubject">
    <w:name w:val="annotation subject"/>
    <w:basedOn w:val="CommentText"/>
    <w:next w:val="CommentText"/>
    <w:link w:val="CommentSubjectChar"/>
    <w:uiPriority w:val="99"/>
    <w:semiHidden/>
    <w:unhideWhenUsed/>
    <w:rsid w:val="00E27A7F"/>
    <w:rPr>
      <w:b/>
      <w:bCs/>
      <w:lang w:val="id-ID"/>
    </w:rPr>
  </w:style>
  <w:style w:type="character" w:customStyle="1" w:styleId="CommentSubjectChar">
    <w:name w:val="Comment Subject Char"/>
    <w:basedOn w:val="CommentTextChar"/>
    <w:link w:val="CommentSubject"/>
    <w:uiPriority w:val="99"/>
    <w:semiHidden/>
    <w:rsid w:val="00E27A7F"/>
    <w:rPr>
      <w:rFonts w:ascii="Calibri" w:eastAsia="Calibri" w:hAnsi="Calibri" w:cs="Times New Roman"/>
      <w:b/>
      <w:bCs/>
      <w:sz w:val="20"/>
      <w:szCs w:val="20"/>
      <w:lang w:val="id-ID"/>
    </w:rPr>
  </w:style>
  <w:style w:type="paragraph" w:customStyle="1" w:styleId="font6">
    <w:name w:val="font6"/>
    <w:basedOn w:val="Normal"/>
    <w:rsid w:val="00E27A7F"/>
    <w:pPr>
      <w:spacing w:before="100" w:beforeAutospacing="1" w:after="100" w:afterAutospacing="1" w:line="240" w:lineRule="auto"/>
    </w:pPr>
    <w:rPr>
      <w:rFonts w:ascii="Calibri" w:eastAsia="Times New Roman" w:hAnsi="Calibri" w:cs="Calibri"/>
      <w:color w:val="000000"/>
      <w:sz w:val="14"/>
      <w:szCs w:val="14"/>
    </w:rPr>
  </w:style>
  <w:style w:type="table" w:customStyle="1" w:styleId="LightShading-Accent21">
    <w:name w:val="Light Shading - Accent 21"/>
    <w:basedOn w:val="TableNormal"/>
    <w:next w:val="LightShading-Accent2"/>
    <w:uiPriority w:val="60"/>
    <w:rsid w:val="00E27A7F"/>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2">
    <w:name w:val="Light Shading Accent 2"/>
    <w:basedOn w:val="TableNormal"/>
    <w:uiPriority w:val="60"/>
    <w:rsid w:val="00E27A7F"/>
    <w:pPr>
      <w:spacing w:after="0" w:line="240" w:lineRule="auto"/>
    </w:pPr>
    <w:rPr>
      <w:rFonts w:ascii="Calibri" w:eastAsia="Calibri" w:hAnsi="Calibri" w:cs="Calibri"/>
      <w:color w:val="C48B01" w:themeColor="accent2" w:themeShade="BF"/>
    </w:rPr>
    <w:tblPr>
      <w:tblStyleRowBandSize w:val="1"/>
      <w:tblStyleColBandSize w:val="1"/>
      <w:tblBorders>
        <w:top w:val="single" w:sz="8" w:space="0" w:color="FEB80A" w:themeColor="accent2"/>
        <w:bottom w:val="single" w:sz="8" w:space="0" w:color="FEB80A" w:themeColor="accent2"/>
      </w:tblBorders>
    </w:tblPr>
    <w:tblStylePr w:type="firstRow">
      <w:pPr>
        <w:spacing w:before="0" w:after="0" w:line="240" w:lineRule="auto"/>
      </w:pPr>
      <w:rPr>
        <w:b/>
        <w:bCs/>
      </w:rPr>
      <w:tblPr/>
      <w:tcPr>
        <w:tcBorders>
          <w:top w:val="single" w:sz="8" w:space="0" w:color="FEB80A" w:themeColor="accent2"/>
          <w:left w:val="nil"/>
          <w:bottom w:val="single" w:sz="8" w:space="0" w:color="FEB80A" w:themeColor="accent2"/>
          <w:right w:val="nil"/>
          <w:insideH w:val="nil"/>
          <w:insideV w:val="nil"/>
        </w:tcBorders>
      </w:tcPr>
    </w:tblStylePr>
    <w:tblStylePr w:type="lastRow">
      <w:pPr>
        <w:spacing w:before="0" w:after="0" w:line="240" w:lineRule="auto"/>
      </w:pPr>
      <w:rPr>
        <w:b/>
        <w:bCs/>
      </w:rPr>
      <w:tblPr/>
      <w:tcPr>
        <w:tcBorders>
          <w:top w:val="single" w:sz="8" w:space="0" w:color="FEB80A" w:themeColor="accent2"/>
          <w:left w:val="nil"/>
          <w:bottom w:val="single" w:sz="8" w:space="0" w:color="FEB8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hemeFill="accent2" w:themeFillTint="3F"/>
      </w:tcPr>
    </w:tblStylePr>
    <w:tblStylePr w:type="band1Horz">
      <w:tblPr/>
      <w:tcPr>
        <w:tcBorders>
          <w:left w:val="nil"/>
          <w:right w:val="nil"/>
          <w:insideH w:val="nil"/>
          <w:insideV w:val="nil"/>
        </w:tcBorders>
        <w:shd w:val="clear" w:color="auto" w:fill="FEEDC2" w:themeFill="accent2" w:themeFillTint="3F"/>
      </w:tcPr>
    </w:tblStylePr>
  </w:style>
  <w:style w:type="table" w:customStyle="1" w:styleId="LightShading-Accent11">
    <w:name w:val="Light Shading - Accent 11"/>
    <w:basedOn w:val="TableNormal"/>
    <w:uiPriority w:val="60"/>
    <w:rsid w:val="00E27A7F"/>
    <w:pPr>
      <w:spacing w:after="0" w:line="240" w:lineRule="auto"/>
    </w:pPr>
    <w:rPr>
      <w:rFonts w:ascii="Calibri" w:eastAsia="Calibri" w:hAnsi="Calibri" w:cs="Calibri"/>
      <w:color w:val="2A6C7D" w:themeColor="accent1" w:themeShade="BF"/>
    </w:rPr>
    <w:tblPr>
      <w:tblStyleRowBandSize w:val="1"/>
      <w:tblStyleColBandSize w:val="1"/>
      <w:tblBorders>
        <w:top w:val="single" w:sz="8" w:space="0" w:color="3891A7" w:themeColor="accent1"/>
        <w:bottom w:val="single" w:sz="8" w:space="0" w:color="3891A7" w:themeColor="accent1"/>
      </w:tblBorders>
    </w:tblPr>
    <w:tblStylePr w:type="fir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la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hemeFill="accent1" w:themeFillTint="3F"/>
      </w:tcPr>
    </w:tblStylePr>
    <w:tblStylePr w:type="band1Horz">
      <w:tblPr/>
      <w:tcPr>
        <w:tcBorders>
          <w:left w:val="nil"/>
          <w:right w:val="nil"/>
          <w:insideH w:val="nil"/>
          <w:insideV w:val="nil"/>
        </w:tcBorders>
        <w:shd w:val="clear" w:color="auto" w:fill="C9E6ED" w:themeFill="accent1" w:themeFillTint="3F"/>
      </w:tcPr>
    </w:tblStylePr>
  </w:style>
  <w:style w:type="paragraph" w:customStyle="1" w:styleId="font7">
    <w:name w:val="font7"/>
    <w:basedOn w:val="Normal"/>
    <w:rsid w:val="00E27A7F"/>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E27A7F"/>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41">
    <w:name w:val="xl141"/>
    <w:basedOn w:val="Normal"/>
    <w:rsid w:val="00E27A7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2">
    <w:name w:val="xl142"/>
    <w:basedOn w:val="Normal"/>
    <w:rsid w:val="00E27A7F"/>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3">
    <w:name w:val="xl143"/>
    <w:basedOn w:val="Normal"/>
    <w:rsid w:val="00E27A7F"/>
    <w:pPr>
      <w:pBdr>
        <w:top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4">
    <w:name w:val="xl144"/>
    <w:basedOn w:val="Normal"/>
    <w:rsid w:val="00E27A7F"/>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E27A7F"/>
    <w:pPr>
      <w:pBdr>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E27A7F"/>
    <w:pP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E27A7F"/>
    <w:pPr>
      <w:pBdr>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8">
    <w:name w:val="xl148"/>
    <w:basedOn w:val="Normal"/>
    <w:rsid w:val="00E27A7F"/>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9">
    <w:name w:val="xl149"/>
    <w:basedOn w:val="Normal"/>
    <w:rsid w:val="00E27A7F"/>
    <w:pPr>
      <w:pBdr>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0">
    <w:name w:val="xl150"/>
    <w:basedOn w:val="Normal"/>
    <w:rsid w:val="00E27A7F"/>
    <w:pPr>
      <w:pBdr>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1">
    <w:name w:val="xl151"/>
    <w:basedOn w:val="Normal"/>
    <w:rsid w:val="00E27A7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52">
    <w:name w:val="xl152"/>
    <w:basedOn w:val="Normal"/>
    <w:rsid w:val="00E27A7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TableParagraph">
    <w:name w:val="Table Paragraph"/>
    <w:basedOn w:val="Normal"/>
    <w:uiPriority w:val="1"/>
    <w:qFormat/>
    <w:rsid w:val="00E27A7F"/>
    <w:pPr>
      <w:widowControl w:val="0"/>
      <w:autoSpaceDE w:val="0"/>
      <w:autoSpaceDN w:val="0"/>
      <w:spacing w:after="0" w:line="240" w:lineRule="auto"/>
      <w:ind w:left="89"/>
    </w:pPr>
    <w:rPr>
      <w:rFonts w:ascii="Bookman Old Style" w:eastAsia="Bookman Old Style" w:hAnsi="Bookman Old Style" w:cs="Bookman Old Style"/>
    </w:rPr>
  </w:style>
  <w:style w:type="table" w:customStyle="1" w:styleId="LightShading1">
    <w:name w:val="Light Shading1"/>
    <w:basedOn w:val="TableNormal"/>
    <w:uiPriority w:val="60"/>
    <w:rsid w:val="00E27A7F"/>
    <w:pPr>
      <w:spacing w:after="0" w:line="240" w:lineRule="auto"/>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E27A7F"/>
    <w:pPr>
      <w:spacing w:after="0" w:line="240" w:lineRule="auto"/>
    </w:pPr>
    <w:rPr>
      <w:rFonts w:ascii="Calibri" w:eastAsia="Calibri" w:hAnsi="Calibri" w:cs="Calibri"/>
    </w:rPr>
    <w:tblPr>
      <w:tblStyleRowBandSize w:val="1"/>
      <w:tblStyleColBandSize w:val="1"/>
      <w:tblBorders>
        <w:top w:val="single" w:sz="8" w:space="0" w:color="964305" w:themeColor="accent5"/>
        <w:left w:val="single" w:sz="8" w:space="0" w:color="964305" w:themeColor="accent5"/>
        <w:bottom w:val="single" w:sz="8" w:space="0" w:color="964305" w:themeColor="accent5"/>
        <w:right w:val="single" w:sz="8" w:space="0" w:color="964305" w:themeColor="accent5"/>
        <w:insideH w:val="single" w:sz="8" w:space="0" w:color="964305" w:themeColor="accent5"/>
        <w:insideV w:val="single" w:sz="8" w:space="0" w:color="96430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4305" w:themeColor="accent5"/>
          <w:left w:val="single" w:sz="8" w:space="0" w:color="964305" w:themeColor="accent5"/>
          <w:bottom w:val="single" w:sz="18" w:space="0" w:color="964305" w:themeColor="accent5"/>
          <w:right w:val="single" w:sz="8" w:space="0" w:color="964305" w:themeColor="accent5"/>
          <w:insideH w:val="nil"/>
          <w:insideV w:val="single" w:sz="8" w:space="0" w:color="96430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4305" w:themeColor="accent5"/>
          <w:left w:val="single" w:sz="8" w:space="0" w:color="964305" w:themeColor="accent5"/>
          <w:bottom w:val="single" w:sz="8" w:space="0" w:color="964305" w:themeColor="accent5"/>
          <w:right w:val="single" w:sz="8" w:space="0" w:color="964305" w:themeColor="accent5"/>
          <w:insideH w:val="nil"/>
          <w:insideV w:val="single" w:sz="8" w:space="0" w:color="96430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4305" w:themeColor="accent5"/>
          <w:left w:val="single" w:sz="8" w:space="0" w:color="964305" w:themeColor="accent5"/>
          <w:bottom w:val="single" w:sz="8" w:space="0" w:color="964305" w:themeColor="accent5"/>
          <w:right w:val="single" w:sz="8" w:space="0" w:color="964305" w:themeColor="accent5"/>
        </w:tcBorders>
      </w:tcPr>
    </w:tblStylePr>
    <w:tblStylePr w:type="band1Vert">
      <w:tblPr/>
      <w:tcPr>
        <w:tcBorders>
          <w:top w:val="single" w:sz="8" w:space="0" w:color="964305" w:themeColor="accent5"/>
          <w:left w:val="single" w:sz="8" w:space="0" w:color="964305" w:themeColor="accent5"/>
          <w:bottom w:val="single" w:sz="8" w:space="0" w:color="964305" w:themeColor="accent5"/>
          <w:right w:val="single" w:sz="8" w:space="0" w:color="964305" w:themeColor="accent5"/>
        </w:tcBorders>
        <w:shd w:val="clear" w:color="auto" w:fill="FCCDA9" w:themeFill="accent5" w:themeFillTint="3F"/>
      </w:tcPr>
    </w:tblStylePr>
    <w:tblStylePr w:type="band1Horz">
      <w:tblPr/>
      <w:tcPr>
        <w:tcBorders>
          <w:top w:val="single" w:sz="8" w:space="0" w:color="964305" w:themeColor="accent5"/>
          <w:left w:val="single" w:sz="8" w:space="0" w:color="964305" w:themeColor="accent5"/>
          <w:bottom w:val="single" w:sz="8" w:space="0" w:color="964305" w:themeColor="accent5"/>
          <w:right w:val="single" w:sz="8" w:space="0" w:color="964305" w:themeColor="accent5"/>
          <w:insideV w:val="single" w:sz="8" w:space="0" w:color="964305" w:themeColor="accent5"/>
        </w:tcBorders>
        <w:shd w:val="clear" w:color="auto" w:fill="FCCDA9" w:themeFill="accent5" w:themeFillTint="3F"/>
      </w:tcPr>
    </w:tblStylePr>
    <w:tblStylePr w:type="band2Horz">
      <w:tblPr/>
      <w:tcPr>
        <w:tcBorders>
          <w:top w:val="single" w:sz="8" w:space="0" w:color="964305" w:themeColor="accent5"/>
          <w:left w:val="single" w:sz="8" w:space="0" w:color="964305" w:themeColor="accent5"/>
          <w:bottom w:val="single" w:sz="8" w:space="0" w:color="964305" w:themeColor="accent5"/>
          <w:right w:val="single" w:sz="8" w:space="0" w:color="964305" w:themeColor="accent5"/>
          <w:insideV w:val="single" w:sz="8" w:space="0" w:color="964305" w:themeColor="accent5"/>
        </w:tcBorders>
      </w:tcPr>
    </w:tblStylePr>
  </w:style>
  <w:style w:type="numbering" w:customStyle="1" w:styleId="NoList1">
    <w:name w:val="No List1"/>
    <w:next w:val="NoList"/>
    <w:uiPriority w:val="99"/>
    <w:semiHidden/>
    <w:unhideWhenUsed/>
    <w:rsid w:val="00E27A7F"/>
  </w:style>
  <w:style w:type="paragraph" w:styleId="Subtitle">
    <w:name w:val="Subtitle"/>
    <w:basedOn w:val="Normal"/>
    <w:next w:val="Normal"/>
    <w:link w:val="SubtitleChar"/>
    <w:rsid w:val="00E27A7F"/>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7A7F"/>
    <w:rPr>
      <w:rFonts w:ascii="Georgia" w:eastAsia="Georgia" w:hAnsi="Georgia" w:cs="Georgia"/>
      <w:i/>
      <w:color w:val="666666"/>
      <w:sz w:val="48"/>
      <w:szCs w:val="48"/>
    </w:rPr>
  </w:style>
  <w:style w:type="table" w:customStyle="1" w:styleId="LightGrid1">
    <w:name w:val="Light Grid1"/>
    <w:basedOn w:val="TableNormal"/>
    <w:uiPriority w:val="62"/>
    <w:rsid w:val="00E27A7F"/>
    <w:pPr>
      <w:spacing w:after="0" w:line="240" w:lineRule="auto"/>
    </w:pPr>
    <w:rPr>
      <w:rFonts w:ascii="Calibri" w:eastAsia="Calibri" w:hAnsi="Calibri" w:cs="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link w:val="ListParagraph"/>
    <w:uiPriority w:val="34"/>
    <w:qFormat/>
    <w:locked/>
    <w:rsid w:val="00E27A7F"/>
  </w:style>
  <w:style w:type="table" w:customStyle="1" w:styleId="LightShading-Accent110">
    <w:name w:val="Light Shading - Accent 11"/>
    <w:basedOn w:val="TableNormal"/>
    <w:uiPriority w:val="60"/>
    <w:rsid w:val="00E27A7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0">
    <w:name w:val="Medium List 1 - Accent 11"/>
    <w:basedOn w:val="TableNormal"/>
    <w:uiPriority w:val="65"/>
    <w:rsid w:val="00E27A7F"/>
    <w:pPr>
      <w:spacing w:after="0" w:line="240" w:lineRule="auto"/>
    </w:pPr>
    <w:rPr>
      <w:rFonts w:ascii="Calibri" w:eastAsia="Calibri" w:hAnsi="Calibri"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0">
    <w:name w:val="Light Grid - Accent 11"/>
    <w:basedOn w:val="TableNormal"/>
    <w:uiPriority w:val="62"/>
    <w:rsid w:val="00E27A7F"/>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0">
    <w:name w:val="Light Shading1"/>
    <w:basedOn w:val="TableNormal"/>
    <w:uiPriority w:val="60"/>
    <w:rsid w:val="00E27A7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E27A7F"/>
    <w:pPr>
      <w:spacing w:after="0" w:line="240" w:lineRule="auto"/>
    </w:pPr>
    <w:rPr>
      <w:color w:val="2A6C7D" w:themeColor="accent1" w:themeShade="BF"/>
    </w:rPr>
    <w:tblPr>
      <w:tblStyleRowBandSize w:val="1"/>
      <w:tblStyleColBandSize w:val="1"/>
      <w:tblBorders>
        <w:top w:val="single" w:sz="8" w:space="0" w:color="3891A7" w:themeColor="accent1"/>
        <w:bottom w:val="single" w:sz="8" w:space="0" w:color="3891A7" w:themeColor="accent1"/>
      </w:tblBorders>
    </w:tblPr>
    <w:tblStylePr w:type="fir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lastRow">
      <w:pPr>
        <w:spacing w:before="0" w:after="0" w:line="240" w:lineRule="auto"/>
      </w:pPr>
      <w:rPr>
        <w:b/>
        <w:bCs/>
      </w:rPr>
      <w:tblPr/>
      <w:tcPr>
        <w:tcBorders>
          <w:top w:val="single" w:sz="8" w:space="0" w:color="3891A7" w:themeColor="accent1"/>
          <w:left w:val="nil"/>
          <w:bottom w:val="single" w:sz="8" w:space="0" w:color="3891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hemeFill="accent1" w:themeFillTint="3F"/>
      </w:tcPr>
    </w:tblStylePr>
    <w:tblStylePr w:type="band1Horz">
      <w:tblPr/>
      <w:tcPr>
        <w:tcBorders>
          <w:left w:val="nil"/>
          <w:right w:val="nil"/>
          <w:insideH w:val="nil"/>
          <w:insideV w:val="nil"/>
        </w:tcBorders>
        <w:shd w:val="clear" w:color="auto" w:fill="C9E6ED" w:themeFill="accent1" w:themeFillTint="3F"/>
      </w:tcPr>
    </w:tblStylePr>
  </w:style>
  <w:style w:type="paragraph" w:customStyle="1" w:styleId="Style4">
    <w:name w:val="Style4"/>
    <w:basedOn w:val="Normal"/>
    <w:rsid w:val="00E27A7F"/>
    <w:pPr>
      <w:spacing w:after="0" w:line="240" w:lineRule="auto"/>
    </w:pPr>
    <w:rPr>
      <w:rFonts w:ascii="Times New Roman" w:eastAsia="Times New Roman" w:hAnsi="Times New Roman" w:cs="Angsana New"/>
      <w:sz w:val="24"/>
      <w:szCs w:val="24"/>
    </w:rPr>
  </w:style>
  <w:style w:type="paragraph" w:styleId="PlainText">
    <w:name w:val="Plain Text"/>
    <w:aliases w:val="Char Char"/>
    <w:basedOn w:val="Normal"/>
    <w:link w:val="PlainTextChar"/>
    <w:uiPriority w:val="99"/>
    <w:rsid w:val="00E27A7F"/>
    <w:pPr>
      <w:spacing w:after="0" w:line="360" w:lineRule="auto"/>
    </w:pPr>
    <w:rPr>
      <w:rFonts w:ascii="Courier New" w:eastAsia="Times New Roman" w:hAnsi="Courier New" w:cs="Courier New"/>
      <w:sz w:val="20"/>
      <w:szCs w:val="20"/>
    </w:rPr>
  </w:style>
  <w:style w:type="character" w:customStyle="1" w:styleId="PlainTextChar">
    <w:name w:val="Plain Text Char"/>
    <w:aliases w:val="Char Char Char"/>
    <w:basedOn w:val="DefaultParagraphFont"/>
    <w:link w:val="PlainText"/>
    <w:uiPriority w:val="99"/>
    <w:rsid w:val="00E27A7F"/>
    <w:rPr>
      <w:rFonts w:ascii="Courier New" w:eastAsia="Times New Roman" w:hAnsi="Courier New" w:cs="Courier New"/>
      <w:sz w:val="20"/>
      <w:szCs w:val="20"/>
    </w:rPr>
  </w:style>
  <w:style w:type="paragraph" w:customStyle="1" w:styleId="msonormal0">
    <w:name w:val="msonormal"/>
    <w:basedOn w:val="Normal"/>
    <w:rsid w:val="00E27A7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1">
    <w:name w:val="toc 1"/>
    <w:basedOn w:val="Normal"/>
    <w:next w:val="Normal"/>
    <w:autoRedefine/>
    <w:uiPriority w:val="1"/>
    <w:semiHidden/>
    <w:unhideWhenUsed/>
    <w:qFormat/>
    <w:rsid w:val="00E27A7F"/>
    <w:pPr>
      <w:widowControl w:val="0"/>
      <w:autoSpaceDE w:val="0"/>
      <w:autoSpaceDN w:val="0"/>
      <w:spacing w:before="247" w:after="0" w:line="241" w:lineRule="exact"/>
      <w:ind w:right="1680"/>
      <w:jc w:val="right"/>
    </w:pPr>
    <w:rPr>
      <w:rFonts w:ascii="Georgia" w:eastAsia="Georgia" w:hAnsi="Georgia" w:cs="Georgia"/>
    </w:rPr>
  </w:style>
  <w:style w:type="paragraph" w:styleId="TOC2">
    <w:name w:val="toc 2"/>
    <w:basedOn w:val="Normal"/>
    <w:next w:val="Normal"/>
    <w:autoRedefine/>
    <w:uiPriority w:val="1"/>
    <w:semiHidden/>
    <w:unhideWhenUsed/>
    <w:qFormat/>
    <w:rsid w:val="00E27A7F"/>
    <w:pPr>
      <w:widowControl w:val="0"/>
      <w:autoSpaceDE w:val="0"/>
      <w:autoSpaceDN w:val="0"/>
      <w:spacing w:before="6" w:after="0" w:line="240" w:lineRule="auto"/>
      <w:ind w:left="493"/>
    </w:pPr>
    <w:rPr>
      <w:rFonts w:ascii="Georgia" w:eastAsia="Georgia" w:hAnsi="Georgia" w:cs="Georgia"/>
    </w:rPr>
  </w:style>
  <w:style w:type="paragraph" w:styleId="TOC3">
    <w:name w:val="toc 3"/>
    <w:basedOn w:val="Normal"/>
    <w:next w:val="Normal"/>
    <w:autoRedefine/>
    <w:uiPriority w:val="1"/>
    <w:semiHidden/>
    <w:unhideWhenUsed/>
    <w:qFormat/>
    <w:rsid w:val="00E27A7F"/>
    <w:pPr>
      <w:widowControl w:val="0"/>
      <w:autoSpaceDE w:val="0"/>
      <w:autoSpaceDN w:val="0"/>
      <w:spacing w:before="247" w:after="0" w:line="240" w:lineRule="auto"/>
      <w:ind w:left="1628"/>
    </w:pPr>
    <w:rPr>
      <w:rFonts w:ascii="Georgia" w:eastAsia="Georgia" w:hAnsi="Georgia" w:cs="Georgia"/>
    </w:rPr>
  </w:style>
  <w:style w:type="paragraph" w:styleId="TOC4">
    <w:name w:val="toc 4"/>
    <w:basedOn w:val="Normal"/>
    <w:next w:val="Normal"/>
    <w:autoRedefine/>
    <w:uiPriority w:val="1"/>
    <w:semiHidden/>
    <w:unhideWhenUsed/>
    <w:qFormat/>
    <w:rsid w:val="00E27A7F"/>
    <w:pPr>
      <w:widowControl w:val="0"/>
      <w:autoSpaceDE w:val="0"/>
      <w:autoSpaceDN w:val="0"/>
      <w:spacing w:after="0" w:line="240" w:lineRule="auto"/>
      <w:ind w:left="2194" w:hanging="851"/>
    </w:pPr>
    <w:rPr>
      <w:rFonts w:ascii="Georgia" w:eastAsia="Georgia" w:hAnsi="Georgia" w:cs="Georgia"/>
    </w:rPr>
  </w:style>
  <w:style w:type="paragraph" w:styleId="TOC5">
    <w:name w:val="toc 5"/>
    <w:basedOn w:val="Normal"/>
    <w:next w:val="Normal"/>
    <w:autoRedefine/>
    <w:uiPriority w:val="1"/>
    <w:semiHidden/>
    <w:unhideWhenUsed/>
    <w:qFormat/>
    <w:rsid w:val="00E27A7F"/>
    <w:pPr>
      <w:widowControl w:val="0"/>
      <w:autoSpaceDE w:val="0"/>
      <w:autoSpaceDN w:val="0"/>
      <w:spacing w:before="198" w:after="0" w:line="240" w:lineRule="auto"/>
      <w:ind w:left="2253" w:hanging="792"/>
    </w:pPr>
    <w:rPr>
      <w:rFonts w:ascii="Georgia" w:eastAsia="Georgia" w:hAnsi="Georgia" w:cs="Georgia"/>
    </w:rPr>
  </w:style>
  <w:style w:type="table" w:customStyle="1" w:styleId="MediumShading1-Accent12">
    <w:name w:val="Medium Shading 1 - Accent 12"/>
    <w:basedOn w:val="TableNormal"/>
    <w:uiPriority w:val="63"/>
    <w:rsid w:val="00B515FC"/>
    <w:pPr>
      <w:spacing w:after="0" w:line="240" w:lineRule="auto"/>
    </w:pPr>
    <w:tblPr>
      <w:tblStyleRowBandSize w:val="1"/>
      <w:tblStyleColBandSize w:val="1"/>
      <w:tblBorders>
        <w:top w:val="single" w:sz="8"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single" w:sz="8" w:space="0" w:color="5EB3C9" w:themeColor="accent1" w:themeTint="BF"/>
      </w:tblBorders>
    </w:tblPr>
    <w:tblStylePr w:type="firstRow">
      <w:pPr>
        <w:spacing w:before="0" w:after="0" w:line="240" w:lineRule="auto"/>
      </w:pPr>
      <w:rPr>
        <w:b/>
        <w:bCs/>
        <w:color w:val="FFFFFF" w:themeColor="background1"/>
      </w:rPr>
      <w:tblPr/>
      <w:tcPr>
        <w:tcBorders>
          <w:top w:val="single" w:sz="8"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nil"/>
          <w:insideV w:val="nil"/>
        </w:tcBorders>
        <w:shd w:val="clear" w:color="auto" w:fill="3891A7" w:themeFill="accent1"/>
      </w:tcPr>
    </w:tblStylePr>
    <w:tblStylePr w:type="lastRow">
      <w:pPr>
        <w:spacing w:before="0" w:after="0" w:line="240" w:lineRule="auto"/>
      </w:pPr>
      <w:rPr>
        <w:b/>
        <w:bCs/>
      </w:rPr>
      <w:tblPr/>
      <w:tcPr>
        <w:tcBorders>
          <w:top w:val="double" w:sz="6" w:space="0" w:color="5EB3C9" w:themeColor="accent1" w:themeTint="BF"/>
          <w:left w:val="single" w:sz="8" w:space="0" w:color="5EB3C9" w:themeColor="accent1" w:themeTint="BF"/>
          <w:bottom w:val="single" w:sz="8" w:space="0" w:color="5EB3C9" w:themeColor="accent1" w:themeTint="BF"/>
          <w:right w:val="single" w:sz="8" w:space="0" w:color="5EB3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E6ED" w:themeFill="accent1" w:themeFillTint="3F"/>
      </w:tcPr>
    </w:tblStylePr>
    <w:tblStylePr w:type="band1Horz">
      <w:tblPr/>
      <w:tcPr>
        <w:tcBorders>
          <w:insideH w:val="nil"/>
          <w:insideV w:val="nil"/>
        </w:tcBorders>
        <w:shd w:val="clear" w:color="auto" w:fill="C9E6ED"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5434">
      <w:bodyDiv w:val="1"/>
      <w:marLeft w:val="0"/>
      <w:marRight w:val="0"/>
      <w:marTop w:val="0"/>
      <w:marBottom w:val="0"/>
      <w:divBdr>
        <w:top w:val="none" w:sz="0" w:space="0" w:color="auto"/>
        <w:left w:val="none" w:sz="0" w:space="0" w:color="auto"/>
        <w:bottom w:val="none" w:sz="0" w:space="0" w:color="auto"/>
        <w:right w:val="none" w:sz="0" w:space="0" w:color="auto"/>
      </w:divBdr>
    </w:div>
    <w:div w:id="190075615">
      <w:bodyDiv w:val="1"/>
      <w:marLeft w:val="0"/>
      <w:marRight w:val="0"/>
      <w:marTop w:val="0"/>
      <w:marBottom w:val="0"/>
      <w:divBdr>
        <w:top w:val="none" w:sz="0" w:space="0" w:color="auto"/>
        <w:left w:val="none" w:sz="0" w:space="0" w:color="auto"/>
        <w:bottom w:val="none" w:sz="0" w:space="0" w:color="auto"/>
        <w:right w:val="none" w:sz="0" w:space="0" w:color="auto"/>
      </w:divBdr>
    </w:div>
    <w:div w:id="248659490">
      <w:bodyDiv w:val="1"/>
      <w:marLeft w:val="0"/>
      <w:marRight w:val="0"/>
      <w:marTop w:val="0"/>
      <w:marBottom w:val="0"/>
      <w:divBdr>
        <w:top w:val="none" w:sz="0" w:space="0" w:color="auto"/>
        <w:left w:val="none" w:sz="0" w:space="0" w:color="auto"/>
        <w:bottom w:val="none" w:sz="0" w:space="0" w:color="auto"/>
        <w:right w:val="none" w:sz="0" w:space="0" w:color="auto"/>
      </w:divBdr>
    </w:div>
    <w:div w:id="292954655">
      <w:bodyDiv w:val="1"/>
      <w:marLeft w:val="0"/>
      <w:marRight w:val="0"/>
      <w:marTop w:val="0"/>
      <w:marBottom w:val="0"/>
      <w:divBdr>
        <w:top w:val="none" w:sz="0" w:space="0" w:color="auto"/>
        <w:left w:val="none" w:sz="0" w:space="0" w:color="auto"/>
        <w:bottom w:val="none" w:sz="0" w:space="0" w:color="auto"/>
        <w:right w:val="none" w:sz="0" w:space="0" w:color="auto"/>
      </w:divBdr>
    </w:div>
    <w:div w:id="438722253">
      <w:bodyDiv w:val="1"/>
      <w:marLeft w:val="0"/>
      <w:marRight w:val="0"/>
      <w:marTop w:val="0"/>
      <w:marBottom w:val="0"/>
      <w:divBdr>
        <w:top w:val="none" w:sz="0" w:space="0" w:color="auto"/>
        <w:left w:val="none" w:sz="0" w:space="0" w:color="auto"/>
        <w:bottom w:val="none" w:sz="0" w:space="0" w:color="auto"/>
        <w:right w:val="none" w:sz="0" w:space="0" w:color="auto"/>
      </w:divBdr>
    </w:div>
    <w:div w:id="490680638">
      <w:bodyDiv w:val="1"/>
      <w:marLeft w:val="0"/>
      <w:marRight w:val="0"/>
      <w:marTop w:val="0"/>
      <w:marBottom w:val="0"/>
      <w:divBdr>
        <w:top w:val="none" w:sz="0" w:space="0" w:color="auto"/>
        <w:left w:val="none" w:sz="0" w:space="0" w:color="auto"/>
        <w:bottom w:val="none" w:sz="0" w:space="0" w:color="auto"/>
        <w:right w:val="none" w:sz="0" w:space="0" w:color="auto"/>
      </w:divBdr>
    </w:div>
    <w:div w:id="535503069">
      <w:bodyDiv w:val="1"/>
      <w:marLeft w:val="0"/>
      <w:marRight w:val="0"/>
      <w:marTop w:val="0"/>
      <w:marBottom w:val="0"/>
      <w:divBdr>
        <w:top w:val="none" w:sz="0" w:space="0" w:color="auto"/>
        <w:left w:val="none" w:sz="0" w:space="0" w:color="auto"/>
        <w:bottom w:val="none" w:sz="0" w:space="0" w:color="auto"/>
        <w:right w:val="none" w:sz="0" w:space="0" w:color="auto"/>
      </w:divBdr>
    </w:div>
    <w:div w:id="799373760">
      <w:bodyDiv w:val="1"/>
      <w:marLeft w:val="0"/>
      <w:marRight w:val="0"/>
      <w:marTop w:val="0"/>
      <w:marBottom w:val="0"/>
      <w:divBdr>
        <w:top w:val="none" w:sz="0" w:space="0" w:color="auto"/>
        <w:left w:val="none" w:sz="0" w:space="0" w:color="auto"/>
        <w:bottom w:val="none" w:sz="0" w:space="0" w:color="auto"/>
        <w:right w:val="none" w:sz="0" w:space="0" w:color="auto"/>
      </w:divBdr>
    </w:div>
    <w:div w:id="885533506">
      <w:bodyDiv w:val="1"/>
      <w:marLeft w:val="0"/>
      <w:marRight w:val="0"/>
      <w:marTop w:val="0"/>
      <w:marBottom w:val="0"/>
      <w:divBdr>
        <w:top w:val="none" w:sz="0" w:space="0" w:color="auto"/>
        <w:left w:val="none" w:sz="0" w:space="0" w:color="auto"/>
        <w:bottom w:val="none" w:sz="0" w:space="0" w:color="auto"/>
        <w:right w:val="none" w:sz="0" w:space="0" w:color="auto"/>
      </w:divBdr>
    </w:div>
    <w:div w:id="961425941">
      <w:bodyDiv w:val="1"/>
      <w:marLeft w:val="0"/>
      <w:marRight w:val="0"/>
      <w:marTop w:val="0"/>
      <w:marBottom w:val="0"/>
      <w:divBdr>
        <w:top w:val="none" w:sz="0" w:space="0" w:color="auto"/>
        <w:left w:val="none" w:sz="0" w:space="0" w:color="auto"/>
        <w:bottom w:val="none" w:sz="0" w:space="0" w:color="auto"/>
        <w:right w:val="none" w:sz="0" w:space="0" w:color="auto"/>
      </w:divBdr>
    </w:div>
    <w:div w:id="1059478791">
      <w:bodyDiv w:val="1"/>
      <w:marLeft w:val="0"/>
      <w:marRight w:val="0"/>
      <w:marTop w:val="0"/>
      <w:marBottom w:val="0"/>
      <w:divBdr>
        <w:top w:val="none" w:sz="0" w:space="0" w:color="auto"/>
        <w:left w:val="none" w:sz="0" w:space="0" w:color="auto"/>
        <w:bottom w:val="none" w:sz="0" w:space="0" w:color="auto"/>
        <w:right w:val="none" w:sz="0" w:space="0" w:color="auto"/>
      </w:divBdr>
    </w:div>
    <w:div w:id="1173180356">
      <w:bodyDiv w:val="1"/>
      <w:marLeft w:val="0"/>
      <w:marRight w:val="0"/>
      <w:marTop w:val="0"/>
      <w:marBottom w:val="0"/>
      <w:divBdr>
        <w:top w:val="none" w:sz="0" w:space="0" w:color="auto"/>
        <w:left w:val="none" w:sz="0" w:space="0" w:color="auto"/>
        <w:bottom w:val="none" w:sz="0" w:space="0" w:color="auto"/>
        <w:right w:val="none" w:sz="0" w:space="0" w:color="auto"/>
      </w:divBdr>
    </w:div>
    <w:div w:id="1391689688">
      <w:bodyDiv w:val="1"/>
      <w:marLeft w:val="0"/>
      <w:marRight w:val="0"/>
      <w:marTop w:val="0"/>
      <w:marBottom w:val="0"/>
      <w:divBdr>
        <w:top w:val="none" w:sz="0" w:space="0" w:color="auto"/>
        <w:left w:val="none" w:sz="0" w:space="0" w:color="auto"/>
        <w:bottom w:val="none" w:sz="0" w:space="0" w:color="auto"/>
        <w:right w:val="none" w:sz="0" w:space="0" w:color="auto"/>
      </w:divBdr>
    </w:div>
    <w:div w:id="1430352940">
      <w:bodyDiv w:val="1"/>
      <w:marLeft w:val="0"/>
      <w:marRight w:val="0"/>
      <w:marTop w:val="0"/>
      <w:marBottom w:val="0"/>
      <w:divBdr>
        <w:top w:val="none" w:sz="0" w:space="0" w:color="auto"/>
        <w:left w:val="none" w:sz="0" w:space="0" w:color="auto"/>
        <w:bottom w:val="none" w:sz="0" w:space="0" w:color="auto"/>
        <w:right w:val="none" w:sz="0" w:space="0" w:color="auto"/>
      </w:divBdr>
    </w:div>
    <w:div w:id="1550607288">
      <w:bodyDiv w:val="1"/>
      <w:marLeft w:val="0"/>
      <w:marRight w:val="0"/>
      <w:marTop w:val="0"/>
      <w:marBottom w:val="0"/>
      <w:divBdr>
        <w:top w:val="none" w:sz="0" w:space="0" w:color="auto"/>
        <w:left w:val="none" w:sz="0" w:space="0" w:color="auto"/>
        <w:bottom w:val="none" w:sz="0" w:space="0" w:color="auto"/>
        <w:right w:val="none" w:sz="0" w:space="0" w:color="auto"/>
      </w:divBdr>
    </w:div>
    <w:div w:id="1625577350">
      <w:bodyDiv w:val="1"/>
      <w:marLeft w:val="0"/>
      <w:marRight w:val="0"/>
      <w:marTop w:val="0"/>
      <w:marBottom w:val="0"/>
      <w:divBdr>
        <w:top w:val="none" w:sz="0" w:space="0" w:color="auto"/>
        <w:left w:val="none" w:sz="0" w:space="0" w:color="auto"/>
        <w:bottom w:val="none" w:sz="0" w:space="0" w:color="auto"/>
        <w:right w:val="none" w:sz="0" w:space="0" w:color="auto"/>
      </w:divBdr>
    </w:div>
    <w:div w:id="1633901586">
      <w:bodyDiv w:val="1"/>
      <w:marLeft w:val="0"/>
      <w:marRight w:val="0"/>
      <w:marTop w:val="0"/>
      <w:marBottom w:val="0"/>
      <w:divBdr>
        <w:top w:val="none" w:sz="0" w:space="0" w:color="auto"/>
        <w:left w:val="none" w:sz="0" w:space="0" w:color="auto"/>
        <w:bottom w:val="none" w:sz="0" w:space="0" w:color="auto"/>
        <w:right w:val="none" w:sz="0" w:space="0" w:color="auto"/>
      </w:divBdr>
    </w:div>
    <w:div w:id="1680620214">
      <w:bodyDiv w:val="1"/>
      <w:marLeft w:val="0"/>
      <w:marRight w:val="0"/>
      <w:marTop w:val="0"/>
      <w:marBottom w:val="0"/>
      <w:divBdr>
        <w:top w:val="none" w:sz="0" w:space="0" w:color="auto"/>
        <w:left w:val="none" w:sz="0" w:space="0" w:color="auto"/>
        <w:bottom w:val="none" w:sz="0" w:space="0" w:color="auto"/>
        <w:right w:val="none" w:sz="0" w:space="0" w:color="auto"/>
      </w:divBdr>
    </w:div>
    <w:div w:id="1756248369">
      <w:bodyDiv w:val="1"/>
      <w:marLeft w:val="0"/>
      <w:marRight w:val="0"/>
      <w:marTop w:val="0"/>
      <w:marBottom w:val="0"/>
      <w:divBdr>
        <w:top w:val="none" w:sz="0" w:space="0" w:color="auto"/>
        <w:left w:val="none" w:sz="0" w:space="0" w:color="auto"/>
        <w:bottom w:val="none" w:sz="0" w:space="0" w:color="auto"/>
        <w:right w:val="none" w:sz="0" w:space="0" w:color="auto"/>
      </w:divBdr>
    </w:div>
    <w:div w:id="1784614674">
      <w:bodyDiv w:val="1"/>
      <w:marLeft w:val="0"/>
      <w:marRight w:val="0"/>
      <w:marTop w:val="0"/>
      <w:marBottom w:val="0"/>
      <w:divBdr>
        <w:top w:val="none" w:sz="0" w:space="0" w:color="auto"/>
        <w:left w:val="none" w:sz="0" w:space="0" w:color="auto"/>
        <w:bottom w:val="none" w:sz="0" w:space="0" w:color="auto"/>
        <w:right w:val="none" w:sz="0" w:space="0" w:color="auto"/>
      </w:divBdr>
    </w:div>
    <w:div w:id="1804224680">
      <w:bodyDiv w:val="1"/>
      <w:marLeft w:val="0"/>
      <w:marRight w:val="0"/>
      <w:marTop w:val="0"/>
      <w:marBottom w:val="0"/>
      <w:divBdr>
        <w:top w:val="none" w:sz="0" w:space="0" w:color="auto"/>
        <w:left w:val="none" w:sz="0" w:space="0" w:color="auto"/>
        <w:bottom w:val="none" w:sz="0" w:space="0" w:color="auto"/>
        <w:right w:val="none" w:sz="0" w:space="0" w:color="auto"/>
      </w:divBdr>
    </w:div>
    <w:div w:id="1853687425">
      <w:bodyDiv w:val="1"/>
      <w:marLeft w:val="0"/>
      <w:marRight w:val="0"/>
      <w:marTop w:val="0"/>
      <w:marBottom w:val="0"/>
      <w:divBdr>
        <w:top w:val="none" w:sz="0" w:space="0" w:color="auto"/>
        <w:left w:val="none" w:sz="0" w:space="0" w:color="auto"/>
        <w:bottom w:val="none" w:sz="0" w:space="0" w:color="auto"/>
        <w:right w:val="none" w:sz="0" w:space="0" w:color="auto"/>
      </w:divBdr>
    </w:div>
    <w:div w:id="1917859658">
      <w:bodyDiv w:val="1"/>
      <w:marLeft w:val="0"/>
      <w:marRight w:val="0"/>
      <w:marTop w:val="0"/>
      <w:marBottom w:val="0"/>
      <w:divBdr>
        <w:top w:val="none" w:sz="0" w:space="0" w:color="auto"/>
        <w:left w:val="none" w:sz="0" w:space="0" w:color="auto"/>
        <w:bottom w:val="none" w:sz="0" w:space="0" w:color="auto"/>
        <w:right w:val="none" w:sz="0" w:space="0" w:color="auto"/>
      </w:divBdr>
    </w:div>
    <w:div w:id="19358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pas92@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3820-7DBC-42E4-9611-67EC4D54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Nawir</dc:creator>
  <cp:lastModifiedBy>Fachrul</cp:lastModifiedBy>
  <cp:revision>52</cp:revision>
  <cp:lastPrinted>2025-02-26T03:56:00Z</cp:lastPrinted>
  <dcterms:created xsi:type="dcterms:W3CDTF">2025-02-28T05:14:00Z</dcterms:created>
  <dcterms:modified xsi:type="dcterms:W3CDTF">2026-02-25T05:50:00Z</dcterms:modified>
</cp:coreProperties>
</file>